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1DA" w:rsidRPr="00F51BFC" w:rsidRDefault="00B82D1B" w:rsidP="00811471">
      <w:pPr>
        <w:jc w:val="right"/>
        <w:rPr>
          <w:rFonts w:ascii="Century Schoolbook" w:hAnsi="Century Schoolbook"/>
          <w:bCs/>
          <w:color w:val="C00000"/>
          <w:sz w:val="28"/>
          <w:szCs w:val="28"/>
        </w:rPr>
      </w:pPr>
      <w:r w:rsidRPr="00F51BFC">
        <w:rPr>
          <w:rFonts w:ascii="Century Schoolbook" w:hAnsi="Century Schoolbook"/>
          <w:color w:val="C00000"/>
        </w:rPr>
        <w:t xml:space="preserve">                          </w:t>
      </w:r>
      <w:r w:rsidR="002851DA" w:rsidRPr="00F51BFC">
        <w:rPr>
          <w:rFonts w:ascii="Century Schoolbook" w:hAnsi="Century Schoolbook"/>
          <w:bCs/>
          <w:color w:val="C00000"/>
          <w:sz w:val="28"/>
          <w:szCs w:val="28"/>
        </w:rPr>
        <w:t xml:space="preserve">«Δεν πιστεύω στην φιλανθρωπία. Πιστεύω στην </w:t>
      </w:r>
      <w:r w:rsidR="002851DA" w:rsidRPr="00F51BFC">
        <w:rPr>
          <w:rFonts w:ascii="Century Schoolbook" w:hAnsi="Century Schoolbook"/>
          <w:b/>
          <w:bCs/>
          <w:color w:val="C00000"/>
          <w:sz w:val="28"/>
          <w:szCs w:val="28"/>
        </w:rPr>
        <w:t>αλληλεγγύη</w:t>
      </w:r>
      <w:r w:rsidR="002851DA" w:rsidRPr="00F51BFC">
        <w:rPr>
          <w:rFonts w:ascii="Century Schoolbook" w:hAnsi="Century Schoolbook"/>
          <w:bCs/>
          <w:color w:val="C00000"/>
          <w:sz w:val="28"/>
          <w:szCs w:val="28"/>
        </w:rPr>
        <w:t>.</w:t>
      </w:r>
    </w:p>
    <w:p w:rsidR="002851DA" w:rsidRPr="00F51BFC" w:rsidRDefault="002851DA" w:rsidP="00811471">
      <w:pPr>
        <w:spacing w:after="0"/>
        <w:jc w:val="right"/>
        <w:rPr>
          <w:rFonts w:ascii="Century Schoolbook" w:hAnsi="Century Schoolbook"/>
          <w:bCs/>
          <w:color w:val="C00000"/>
          <w:sz w:val="28"/>
          <w:szCs w:val="28"/>
        </w:rPr>
      </w:pPr>
      <w:r w:rsidRPr="00F51BFC">
        <w:rPr>
          <w:rFonts w:ascii="Century Schoolbook" w:hAnsi="Century Schoolbook"/>
          <w:bCs/>
          <w:color w:val="C00000"/>
          <w:sz w:val="28"/>
          <w:szCs w:val="28"/>
        </w:rPr>
        <w:t>Η φιλανθρωπία λειτουργεί κάθετα, γι’ αυτό είναι υποτιμητική. Κατευθύνεται από πάνω προς τα κάτω.</w:t>
      </w:r>
    </w:p>
    <w:p w:rsidR="002851DA" w:rsidRPr="00F51BFC" w:rsidRDefault="002851DA" w:rsidP="00811471">
      <w:pPr>
        <w:spacing w:after="0"/>
        <w:jc w:val="right"/>
        <w:rPr>
          <w:rFonts w:ascii="Century Schoolbook" w:hAnsi="Century Schoolbook"/>
          <w:bCs/>
          <w:color w:val="C00000"/>
          <w:sz w:val="28"/>
          <w:szCs w:val="28"/>
        </w:rPr>
      </w:pPr>
      <w:r w:rsidRPr="00F51BFC">
        <w:rPr>
          <w:rFonts w:ascii="Century Schoolbook" w:hAnsi="Century Schoolbook"/>
          <w:bCs/>
          <w:color w:val="C00000"/>
          <w:sz w:val="28"/>
          <w:szCs w:val="28"/>
        </w:rPr>
        <w:t>Η αλληλεγγύη λειτουργεί οριζόντια. Σέβεται τον άλλο και μαθαίνει απ’ αυτόν.</w:t>
      </w:r>
    </w:p>
    <w:p w:rsidR="002851DA" w:rsidRPr="00F51BFC" w:rsidRDefault="002851DA" w:rsidP="00811471">
      <w:pPr>
        <w:jc w:val="right"/>
        <w:rPr>
          <w:rFonts w:ascii="Century Schoolbook" w:hAnsi="Century Schoolbook"/>
          <w:bCs/>
          <w:color w:val="C00000"/>
          <w:sz w:val="18"/>
        </w:rPr>
      </w:pPr>
      <w:r w:rsidRPr="00F51BFC">
        <w:rPr>
          <w:rFonts w:ascii="Century Schoolbook" w:hAnsi="Century Schoolbook"/>
          <w:bCs/>
          <w:color w:val="C00000"/>
          <w:sz w:val="28"/>
          <w:szCs w:val="28"/>
        </w:rPr>
        <w:t>Έχω πολλά να μάθω από άλλους ανθρώπους»</w:t>
      </w:r>
    </w:p>
    <w:p w:rsidR="002851DA" w:rsidRPr="00B30398" w:rsidRDefault="002851DA" w:rsidP="00811471">
      <w:pPr>
        <w:spacing w:after="0"/>
        <w:jc w:val="right"/>
        <w:rPr>
          <w:rFonts w:ascii="Century Schoolbook" w:hAnsi="Century Schoolbook" w:cs="Arial"/>
          <w:i/>
          <w:iCs/>
          <w:color w:val="252525"/>
          <w:sz w:val="20"/>
          <w:szCs w:val="23"/>
          <w:shd w:val="clear" w:color="auto" w:fill="FFFFFF"/>
        </w:rPr>
      </w:pPr>
      <w:r w:rsidRPr="00B30398">
        <w:rPr>
          <w:rFonts w:ascii="Century Schoolbook" w:hAnsi="Century Schoolbook" w:cs="Arial"/>
          <w:i/>
          <w:iCs/>
          <w:color w:val="252525"/>
          <w:sz w:val="20"/>
          <w:szCs w:val="23"/>
          <w:shd w:val="clear" w:color="auto" w:fill="FFFFFF"/>
          <w:lang w:val="en-US"/>
        </w:rPr>
        <w:t>Eduardo</w:t>
      </w:r>
      <w:r w:rsidRPr="00B30398">
        <w:rPr>
          <w:rFonts w:ascii="Century Schoolbook" w:hAnsi="Century Schoolbook" w:cs="Arial"/>
          <w:i/>
          <w:iCs/>
          <w:color w:val="252525"/>
          <w:sz w:val="20"/>
          <w:szCs w:val="23"/>
          <w:shd w:val="clear" w:color="auto" w:fill="FFFFFF"/>
        </w:rPr>
        <w:t xml:space="preserve"> </w:t>
      </w:r>
      <w:r w:rsidRPr="00B30398">
        <w:rPr>
          <w:rFonts w:ascii="Century Schoolbook" w:hAnsi="Century Schoolbook" w:cs="Arial"/>
          <w:i/>
          <w:iCs/>
          <w:color w:val="252525"/>
          <w:sz w:val="20"/>
          <w:szCs w:val="23"/>
          <w:shd w:val="clear" w:color="auto" w:fill="FFFFFF"/>
          <w:lang w:val="en-US"/>
        </w:rPr>
        <w:t>Germ</w:t>
      </w:r>
      <w:r w:rsidRPr="00B30398">
        <w:rPr>
          <w:rFonts w:ascii="Century Schoolbook" w:hAnsi="Century Schoolbook" w:cs="Arial"/>
          <w:i/>
          <w:iCs/>
          <w:color w:val="252525"/>
          <w:sz w:val="20"/>
          <w:szCs w:val="23"/>
          <w:shd w:val="clear" w:color="auto" w:fill="FFFFFF"/>
        </w:rPr>
        <w:t>á</w:t>
      </w:r>
      <w:r w:rsidRPr="00B30398">
        <w:rPr>
          <w:rFonts w:ascii="Century Schoolbook" w:hAnsi="Century Schoolbook" w:cs="Arial"/>
          <w:i/>
          <w:iCs/>
          <w:color w:val="252525"/>
          <w:sz w:val="20"/>
          <w:szCs w:val="23"/>
          <w:shd w:val="clear" w:color="auto" w:fill="FFFFFF"/>
          <w:lang w:val="en-US"/>
        </w:rPr>
        <w:t>n</w:t>
      </w:r>
      <w:r w:rsidRPr="00B30398">
        <w:rPr>
          <w:rFonts w:ascii="Century Schoolbook" w:hAnsi="Century Schoolbook" w:cs="Arial"/>
          <w:i/>
          <w:iCs/>
          <w:color w:val="252525"/>
          <w:sz w:val="20"/>
          <w:szCs w:val="23"/>
          <w:shd w:val="clear" w:color="auto" w:fill="FFFFFF"/>
        </w:rPr>
        <w:t xml:space="preserve"> </w:t>
      </w:r>
      <w:r w:rsidRPr="00B30398">
        <w:rPr>
          <w:rFonts w:ascii="Century Schoolbook" w:hAnsi="Century Schoolbook" w:cs="Arial"/>
          <w:i/>
          <w:iCs/>
          <w:color w:val="252525"/>
          <w:sz w:val="20"/>
          <w:szCs w:val="23"/>
          <w:shd w:val="clear" w:color="auto" w:fill="FFFFFF"/>
          <w:lang w:val="en-US"/>
        </w:rPr>
        <w:t>Mar</w:t>
      </w:r>
      <w:r w:rsidRPr="00B30398">
        <w:rPr>
          <w:rFonts w:ascii="Century Schoolbook" w:hAnsi="Century Schoolbook" w:cs="Arial"/>
          <w:i/>
          <w:iCs/>
          <w:color w:val="252525"/>
          <w:sz w:val="20"/>
          <w:szCs w:val="23"/>
          <w:shd w:val="clear" w:color="auto" w:fill="FFFFFF"/>
        </w:rPr>
        <w:t>í</w:t>
      </w:r>
      <w:r w:rsidRPr="00B30398">
        <w:rPr>
          <w:rFonts w:ascii="Century Schoolbook" w:hAnsi="Century Schoolbook" w:cs="Arial"/>
          <w:i/>
          <w:iCs/>
          <w:color w:val="252525"/>
          <w:sz w:val="20"/>
          <w:szCs w:val="23"/>
          <w:shd w:val="clear" w:color="auto" w:fill="FFFFFF"/>
          <w:lang w:val="en-US"/>
        </w:rPr>
        <w:t>a</w:t>
      </w:r>
      <w:r w:rsidRPr="00B30398">
        <w:rPr>
          <w:rFonts w:ascii="Century Schoolbook" w:hAnsi="Century Schoolbook" w:cs="Arial"/>
          <w:i/>
          <w:iCs/>
          <w:color w:val="252525"/>
          <w:sz w:val="20"/>
          <w:szCs w:val="23"/>
          <w:shd w:val="clear" w:color="auto" w:fill="FFFFFF"/>
        </w:rPr>
        <w:t xml:space="preserve"> </w:t>
      </w:r>
      <w:r w:rsidRPr="00B30398">
        <w:rPr>
          <w:rFonts w:ascii="Century Schoolbook" w:hAnsi="Century Schoolbook" w:cs="Arial"/>
          <w:i/>
          <w:iCs/>
          <w:color w:val="252525"/>
          <w:sz w:val="20"/>
          <w:szCs w:val="23"/>
          <w:shd w:val="clear" w:color="auto" w:fill="FFFFFF"/>
          <w:lang w:val="en-US"/>
        </w:rPr>
        <w:t>Hughes</w:t>
      </w:r>
      <w:r w:rsidRPr="00B30398">
        <w:rPr>
          <w:rFonts w:ascii="Century Schoolbook" w:hAnsi="Century Schoolbook" w:cs="Arial"/>
          <w:i/>
          <w:iCs/>
          <w:color w:val="252525"/>
          <w:sz w:val="20"/>
          <w:szCs w:val="23"/>
          <w:shd w:val="clear" w:color="auto" w:fill="FFFFFF"/>
        </w:rPr>
        <w:t xml:space="preserve"> </w:t>
      </w:r>
      <w:r w:rsidRPr="00B30398">
        <w:rPr>
          <w:rFonts w:ascii="Century Schoolbook" w:hAnsi="Century Schoolbook" w:cs="Arial"/>
          <w:i/>
          <w:iCs/>
          <w:color w:val="252525"/>
          <w:sz w:val="20"/>
          <w:szCs w:val="23"/>
          <w:shd w:val="clear" w:color="auto" w:fill="FFFFFF"/>
          <w:lang w:val="en-US"/>
        </w:rPr>
        <w:t>Galeano</w:t>
      </w:r>
    </w:p>
    <w:p w:rsidR="000569C2" w:rsidRDefault="002851DA" w:rsidP="00811471">
      <w:pPr>
        <w:jc w:val="right"/>
        <w:rPr>
          <w:rFonts w:ascii="Century Schoolbook" w:hAnsi="Century Schoolbook" w:cs="Arial"/>
          <w:iCs/>
          <w:color w:val="252525"/>
          <w:sz w:val="20"/>
          <w:szCs w:val="23"/>
          <w:shd w:val="clear" w:color="auto" w:fill="FFFFFF"/>
        </w:rPr>
      </w:pPr>
      <w:r w:rsidRPr="00B30398">
        <w:rPr>
          <w:rFonts w:ascii="Century Schoolbook" w:hAnsi="Century Schoolbook" w:cs="Arial"/>
          <w:iCs/>
          <w:color w:val="252525"/>
          <w:sz w:val="20"/>
          <w:szCs w:val="23"/>
          <w:shd w:val="clear" w:color="auto" w:fill="FFFFFF"/>
        </w:rPr>
        <w:t>(Ουρουγουανός Λογοτέχνης &amp; Δημοσιογράφος)</w:t>
      </w:r>
    </w:p>
    <w:p w:rsidR="00811471" w:rsidRPr="000569C2" w:rsidRDefault="00811471" w:rsidP="002851DA">
      <w:pPr>
        <w:jc w:val="right"/>
        <w:rPr>
          <w:rFonts w:ascii="Century Schoolbook" w:hAnsi="Century Schoolbook" w:cs="Arial"/>
          <w:iCs/>
          <w:color w:val="252525"/>
          <w:sz w:val="28"/>
          <w:szCs w:val="28"/>
          <w:shd w:val="clear" w:color="auto" w:fill="FFFFFF"/>
        </w:rPr>
      </w:pPr>
    </w:p>
    <w:p w:rsidR="002851DA" w:rsidRPr="00811471" w:rsidRDefault="00B30398">
      <w:pPr>
        <w:rPr>
          <w:rFonts w:ascii="Century Schoolbook" w:hAnsi="Century Schoolbook"/>
          <w:b/>
          <w:sz w:val="28"/>
          <w:szCs w:val="28"/>
        </w:rPr>
      </w:pPr>
      <w:r w:rsidRPr="00811471">
        <w:rPr>
          <w:rFonts w:ascii="Century Schoolbook" w:hAnsi="Century Schoolbook"/>
          <w:b/>
          <w:sz w:val="28"/>
          <w:szCs w:val="28"/>
        </w:rPr>
        <w:t>Η ΑΛΛΗΛΕΓΓΥΗ</w:t>
      </w:r>
      <w:r w:rsidR="00F51BFC">
        <w:rPr>
          <w:rFonts w:ascii="Century Schoolbook" w:hAnsi="Century Schoolbook"/>
          <w:b/>
          <w:sz w:val="28"/>
          <w:szCs w:val="28"/>
          <w:lang w:val="en-US"/>
        </w:rPr>
        <w:t>,</w:t>
      </w:r>
      <w:r w:rsidRPr="00811471">
        <w:rPr>
          <w:rFonts w:ascii="Century Schoolbook" w:hAnsi="Century Schoolbook"/>
          <w:b/>
          <w:sz w:val="28"/>
          <w:szCs w:val="28"/>
        </w:rPr>
        <w:t xml:space="preserve"> ΟΠΩΣ ΕΚΦΡΑΖΕΤΑΙ ΑΠΟ ΤΑ ΙΔΙΑ ΤΑ ΠΑΙΔΙΑ…</w:t>
      </w:r>
    </w:p>
    <w:p w:rsidR="00811471" w:rsidRPr="00B30398" w:rsidRDefault="00811471">
      <w:pPr>
        <w:rPr>
          <w:rFonts w:ascii="Century Schoolbook" w:hAnsi="Century Schoolbook"/>
          <w:sz w:val="28"/>
          <w:szCs w:val="28"/>
        </w:rPr>
      </w:pPr>
    </w:p>
    <w:p w:rsidR="00B82D1B" w:rsidRPr="00811471" w:rsidRDefault="002851DA" w:rsidP="00B11635">
      <w:pPr>
        <w:pStyle w:val="a6"/>
        <w:numPr>
          <w:ilvl w:val="0"/>
          <w:numId w:val="4"/>
        </w:numPr>
        <w:rPr>
          <w:rFonts w:ascii="Century Schoolbook" w:hAnsi="Century Schoolbook"/>
          <w:sz w:val="28"/>
          <w:szCs w:val="28"/>
        </w:rPr>
      </w:pPr>
      <w:r w:rsidRPr="00811471">
        <w:rPr>
          <w:rFonts w:ascii="Century Schoolbook" w:hAnsi="Century Schoolbook"/>
          <w:noProof/>
          <w:sz w:val="28"/>
          <w:szCs w:val="28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71755</wp:posOffset>
            </wp:positionV>
            <wp:extent cx="2590800" cy="2047875"/>
            <wp:effectExtent l="19050" t="0" r="0" b="0"/>
            <wp:wrapSquare wrapText="bothSides"/>
            <wp:docPr id="4" name="Εικόνα 25" descr="http://media2.s-nbcnews.com/i/newscms/2014_04/130866/cms-140122-syria-damage-6a_ac3483766edeeb24b1edc94ae32c8751.jp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media2.s-nbcnews.com/i/newscms/2014_04/130866/cms-140122-syria-damage-6a_ac3483766edeeb24b1edc94ae32c8751.jp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1635" w:rsidRPr="00811471">
        <w:rPr>
          <w:rFonts w:ascii="Century Schoolbook" w:hAnsi="Century Schoolbook"/>
          <w:sz w:val="28"/>
          <w:szCs w:val="28"/>
        </w:rPr>
        <w:t>…Φύγανε κι άνθρωποι από τον πόλεμο. (Κυριάκος Σ.)</w:t>
      </w:r>
    </w:p>
    <w:p w:rsidR="00B11635" w:rsidRPr="00811471" w:rsidRDefault="00B11635" w:rsidP="00B11635">
      <w:pPr>
        <w:pStyle w:val="a6"/>
        <w:numPr>
          <w:ilvl w:val="0"/>
          <w:numId w:val="4"/>
        </w:numPr>
        <w:rPr>
          <w:rFonts w:ascii="Century Schoolbook" w:hAnsi="Century Schoolbook"/>
          <w:sz w:val="28"/>
          <w:szCs w:val="28"/>
        </w:rPr>
      </w:pPr>
      <w:r w:rsidRPr="00811471">
        <w:rPr>
          <w:rFonts w:ascii="Century Schoolbook" w:hAnsi="Century Schoolbook"/>
          <w:sz w:val="28"/>
          <w:szCs w:val="28"/>
        </w:rPr>
        <w:t>Γιατί; (Κυριάκος Ντ.)</w:t>
      </w:r>
    </w:p>
    <w:p w:rsidR="00B11635" w:rsidRPr="00811471" w:rsidRDefault="00B11635" w:rsidP="00B11635">
      <w:pPr>
        <w:pStyle w:val="a6"/>
        <w:numPr>
          <w:ilvl w:val="0"/>
          <w:numId w:val="4"/>
        </w:numPr>
        <w:rPr>
          <w:rFonts w:ascii="Century Schoolbook" w:hAnsi="Century Schoolbook"/>
          <w:sz w:val="28"/>
          <w:szCs w:val="28"/>
        </w:rPr>
      </w:pPr>
      <w:r w:rsidRPr="00811471">
        <w:rPr>
          <w:rFonts w:ascii="Century Schoolbook" w:hAnsi="Century Schoolbook"/>
          <w:sz w:val="28"/>
          <w:szCs w:val="28"/>
        </w:rPr>
        <w:t>Φοβόντουσαν μη σκοτωθούνε. (Κων/νος)</w:t>
      </w:r>
    </w:p>
    <w:p w:rsidR="00B11635" w:rsidRPr="00811471" w:rsidRDefault="00B11635" w:rsidP="00B11635">
      <w:pPr>
        <w:pStyle w:val="a6"/>
        <w:numPr>
          <w:ilvl w:val="0"/>
          <w:numId w:val="4"/>
        </w:numPr>
        <w:rPr>
          <w:rFonts w:ascii="Century Schoolbook" w:hAnsi="Century Schoolbook"/>
          <w:sz w:val="28"/>
          <w:szCs w:val="28"/>
        </w:rPr>
      </w:pPr>
      <w:r w:rsidRPr="00811471">
        <w:rPr>
          <w:rFonts w:ascii="Century Schoolbook" w:hAnsi="Century Schoolbook"/>
          <w:sz w:val="28"/>
          <w:szCs w:val="28"/>
        </w:rPr>
        <w:t>Φοβόντουσαν τον πόλεμο. (Σωκράτης)</w:t>
      </w:r>
    </w:p>
    <w:p w:rsidR="00B11635" w:rsidRPr="00811471" w:rsidRDefault="00B11635" w:rsidP="00B11635">
      <w:pPr>
        <w:pStyle w:val="a6"/>
        <w:numPr>
          <w:ilvl w:val="0"/>
          <w:numId w:val="4"/>
        </w:numPr>
        <w:rPr>
          <w:rFonts w:ascii="Century Schoolbook" w:hAnsi="Century Schoolbook"/>
          <w:sz w:val="28"/>
          <w:szCs w:val="28"/>
        </w:rPr>
      </w:pPr>
      <w:r w:rsidRPr="00811471">
        <w:rPr>
          <w:rFonts w:ascii="Century Schoolbook" w:hAnsi="Century Schoolbook"/>
          <w:sz w:val="28"/>
          <w:szCs w:val="28"/>
        </w:rPr>
        <w:t>Μια πέτρα να έσπαγε όλη την πόλη.(Γιάννης – Μάριος)</w:t>
      </w:r>
    </w:p>
    <w:p w:rsidR="00B11635" w:rsidRPr="00811471" w:rsidRDefault="000569C2" w:rsidP="00B11635">
      <w:pPr>
        <w:pStyle w:val="a6"/>
        <w:numPr>
          <w:ilvl w:val="0"/>
          <w:numId w:val="4"/>
        </w:numPr>
        <w:rPr>
          <w:rFonts w:ascii="Century Schoolbook" w:hAnsi="Century Schoolbook"/>
          <w:sz w:val="28"/>
          <w:szCs w:val="28"/>
        </w:rPr>
      </w:pPr>
      <w:r w:rsidRPr="00811471">
        <w:rPr>
          <w:rFonts w:ascii="Century Schoolbook" w:hAnsi="Century Schoolbook"/>
          <w:sz w:val="28"/>
          <w:szCs w:val="28"/>
        </w:rPr>
        <w:t>Φοβόντουσαν μην πε</w:t>
      </w:r>
      <w:r w:rsidR="00B11635" w:rsidRPr="00811471">
        <w:rPr>
          <w:rFonts w:ascii="Century Schoolbook" w:hAnsi="Century Schoolbook"/>
          <w:sz w:val="28"/>
          <w:szCs w:val="28"/>
        </w:rPr>
        <w:t>θάνουν τα παιδιά τους. (Λευτέρης)</w:t>
      </w:r>
    </w:p>
    <w:p w:rsidR="00B11635" w:rsidRPr="00811471" w:rsidRDefault="00B11635" w:rsidP="00B11635">
      <w:pPr>
        <w:pStyle w:val="a6"/>
        <w:numPr>
          <w:ilvl w:val="0"/>
          <w:numId w:val="4"/>
        </w:numPr>
        <w:rPr>
          <w:rFonts w:ascii="Century Schoolbook" w:hAnsi="Century Schoolbook"/>
          <w:sz w:val="28"/>
          <w:szCs w:val="28"/>
        </w:rPr>
      </w:pPr>
      <w:r w:rsidRPr="00811471">
        <w:rPr>
          <w:rFonts w:ascii="Century Schoolbook" w:hAnsi="Century Schoolbook"/>
          <w:sz w:val="28"/>
          <w:szCs w:val="28"/>
        </w:rPr>
        <w:t>…και τα μωρά τους. (Χριστόφορος)</w:t>
      </w:r>
    </w:p>
    <w:p w:rsidR="00B11635" w:rsidRPr="00B30398" w:rsidRDefault="000569C2" w:rsidP="00B11635">
      <w:pPr>
        <w:pStyle w:val="a6"/>
        <w:numPr>
          <w:ilvl w:val="0"/>
          <w:numId w:val="4"/>
        </w:numPr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noProof/>
          <w:sz w:val="28"/>
          <w:szCs w:val="28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190500</wp:posOffset>
            </wp:positionV>
            <wp:extent cx="3576955" cy="2019300"/>
            <wp:effectExtent l="19050" t="0" r="4445" b="0"/>
            <wp:wrapSquare wrapText="bothSides"/>
            <wp:docPr id="6" name="Εικόνα 10" descr="http://www.pontos-news.gr/sites/default/files/prosfyges_0.jpg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ontos-news.gr/sites/default/files/prosfyges_0.jpg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95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1635" w:rsidRPr="00B30398">
        <w:rPr>
          <w:rFonts w:ascii="Century Schoolbook" w:hAnsi="Century Schoolbook"/>
          <w:sz w:val="28"/>
          <w:szCs w:val="28"/>
        </w:rPr>
        <w:t>Φύγανε.(Κων/νος)</w:t>
      </w:r>
    </w:p>
    <w:p w:rsidR="00B11635" w:rsidRPr="00B30398" w:rsidRDefault="00B11635" w:rsidP="00B11635">
      <w:pPr>
        <w:pStyle w:val="a6"/>
        <w:numPr>
          <w:ilvl w:val="0"/>
          <w:numId w:val="4"/>
        </w:numPr>
        <w:rPr>
          <w:rFonts w:ascii="Century Schoolbook" w:hAnsi="Century Schoolbook"/>
          <w:sz w:val="28"/>
          <w:szCs w:val="28"/>
        </w:rPr>
      </w:pPr>
      <w:r w:rsidRPr="00B30398">
        <w:rPr>
          <w:rFonts w:ascii="Century Schoolbook" w:hAnsi="Century Schoolbook"/>
          <w:sz w:val="28"/>
          <w:szCs w:val="28"/>
        </w:rPr>
        <w:t>…και ήρθαν εδώ. (Σωκράτης)</w:t>
      </w:r>
    </w:p>
    <w:p w:rsidR="00B11635" w:rsidRPr="00B30398" w:rsidRDefault="00B11635" w:rsidP="00B11635">
      <w:pPr>
        <w:pStyle w:val="a6"/>
        <w:numPr>
          <w:ilvl w:val="0"/>
          <w:numId w:val="4"/>
        </w:numPr>
        <w:rPr>
          <w:rFonts w:ascii="Century Schoolbook" w:hAnsi="Century Schoolbook"/>
          <w:sz w:val="28"/>
          <w:szCs w:val="28"/>
        </w:rPr>
      </w:pPr>
      <w:r w:rsidRPr="00B30398">
        <w:rPr>
          <w:rFonts w:ascii="Century Schoolbook" w:hAnsi="Century Schoolbook"/>
          <w:sz w:val="28"/>
          <w:szCs w:val="28"/>
        </w:rPr>
        <w:t>Τα πήραν μαζί τους τα παιδιά τους. (Φοίβος)</w:t>
      </w:r>
    </w:p>
    <w:p w:rsidR="00B11635" w:rsidRPr="00B30398" w:rsidRDefault="00B11635" w:rsidP="00B11635">
      <w:pPr>
        <w:pStyle w:val="a6"/>
        <w:numPr>
          <w:ilvl w:val="0"/>
          <w:numId w:val="4"/>
        </w:numPr>
        <w:rPr>
          <w:rFonts w:ascii="Century Schoolbook" w:hAnsi="Century Schoolbook"/>
          <w:sz w:val="28"/>
          <w:szCs w:val="28"/>
        </w:rPr>
      </w:pPr>
      <w:r w:rsidRPr="00B30398">
        <w:rPr>
          <w:rFonts w:ascii="Century Schoolbook" w:hAnsi="Century Schoolbook"/>
          <w:sz w:val="28"/>
          <w:szCs w:val="28"/>
        </w:rPr>
        <w:t>Πώς όμως φύγανε αφού τα τανκς είχαν πατήσει τα αμάξια; (Κων/νος)</w:t>
      </w:r>
    </w:p>
    <w:p w:rsidR="00B11635" w:rsidRPr="00B30398" w:rsidRDefault="008B67D9" w:rsidP="00B11635">
      <w:pPr>
        <w:pStyle w:val="a6"/>
        <w:numPr>
          <w:ilvl w:val="0"/>
          <w:numId w:val="4"/>
        </w:numPr>
        <w:rPr>
          <w:rFonts w:ascii="Century Schoolbook" w:hAnsi="Century Schoolbook"/>
          <w:sz w:val="28"/>
          <w:szCs w:val="28"/>
        </w:rPr>
      </w:pPr>
      <w:r w:rsidRPr="00B30398">
        <w:rPr>
          <w:rFonts w:ascii="Century Schoolbook" w:hAnsi="Century Schoolbook"/>
          <w:sz w:val="28"/>
          <w:szCs w:val="28"/>
        </w:rPr>
        <w:t>Με τα πόδια έφυγαν. (Κυριάκος Σ.)</w:t>
      </w:r>
    </w:p>
    <w:p w:rsidR="008B67D9" w:rsidRPr="00B30398" w:rsidRDefault="008B67D9" w:rsidP="00B11635">
      <w:pPr>
        <w:pStyle w:val="a6"/>
        <w:numPr>
          <w:ilvl w:val="0"/>
          <w:numId w:val="4"/>
        </w:numPr>
        <w:rPr>
          <w:rFonts w:ascii="Century Schoolbook" w:hAnsi="Century Schoolbook"/>
          <w:sz w:val="28"/>
          <w:szCs w:val="28"/>
        </w:rPr>
      </w:pPr>
      <w:r w:rsidRPr="00B30398">
        <w:rPr>
          <w:rFonts w:ascii="Century Schoolbook" w:hAnsi="Century Schoolbook"/>
          <w:sz w:val="28"/>
          <w:szCs w:val="28"/>
        </w:rPr>
        <w:t>Υπήρχαν γέφυρες. (Φοίβος)</w:t>
      </w:r>
    </w:p>
    <w:p w:rsidR="008B67D9" w:rsidRPr="00B30398" w:rsidRDefault="008B67D9" w:rsidP="00B11635">
      <w:pPr>
        <w:pStyle w:val="a6"/>
        <w:numPr>
          <w:ilvl w:val="0"/>
          <w:numId w:val="4"/>
        </w:numPr>
        <w:rPr>
          <w:rFonts w:ascii="Century Schoolbook" w:hAnsi="Century Schoolbook"/>
          <w:sz w:val="28"/>
          <w:szCs w:val="28"/>
        </w:rPr>
      </w:pPr>
      <w:r w:rsidRPr="00B30398">
        <w:rPr>
          <w:rFonts w:ascii="Century Schoolbook" w:hAnsi="Century Schoolbook"/>
          <w:sz w:val="28"/>
          <w:szCs w:val="28"/>
        </w:rPr>
        <w:t>Ένα μωρό κοιμήθηκε στο δρόμο. (Κυριάκος Σ.)</w:t>
      </w:r>
    </w:p>
    <w:p w:rsidR="008B67D9" w:rsidRPr="00B30398" w:rsidRDefault="008B67D9" w:rsidP="00B11635">
      <w:pPr>
        <w:pStyle w:val="a6"/>
        <w:numPr>
          <w:ilvl w:val="0"/>
          <w:numId w:val="4"/>
        </w:numPr>
        <w:rPr>
          <w:rFonts w:ascii="Century Schoolbook" w:hAnsi="Century Schoolbook"/>
          <w:sz w:val="28"/>
          <w:szCs w:val="28"/>
        </w:rPr>
      </w:pPr>
      <w:r w:rsidRPr="00B30398">
        <w:rPr>
          <w:rFonts w:ascii="Century Schoolbook" w:hAnsi="Century Schoolbook"/>
          <w:sz w:val="28"/>
          <w:szCs w:val="28"/>
        </w:rPr>
        <w:t>…και πέθανε. (Χριστόφορος)</w:t>
      </w:r>
    </w:p>
    <w:p w:rsidR="008B67D9" w:rsidRPr="00B30398" w:rsidRDefault="008B67D9" w:rsidP="00B11635">
      <w:pPr>
        <w:pStyle w:val="a6"/>
        <w:numPr>
          <w:ilvl w:val="0"/>
          <w:numId w:val="4"/>
        </w:numPr>
        <w:rPr>
          <w:rFonts w:ascii="Century Schoolbook" w:hAnsi="Century Schoolbook"/>
          <w:sz w:val="28"/>
          <w:szCs w:val="28"/>
        </w:rPr>
      </w:pPr>
      <w:r w:rsidRPr="00B30398">
        <w:rPr>
          <w:rFonts w:ascii="Century Schoolbook" w:hAnsi="Century Schoolbook"/>
          <w:sz w:val="28"/>
          <w:szCs w:val="28"/>
        </w:rPr>
        <w:t>Πολύ περπάτημα. (Εύα)</w:t>
      </w:r>
    </w:p>
    <w:p w:rsidR="008B67D9" w:rsidRPr="00B30398" w:rsidRDefault="008B67D9" w:rsidP="00B11635">
      <w:pPr>
        <w:pStyle w:val="a6"/>
        <w:numPr>
          <w:ilvl w:val="0"/>
          <w:numId w:val="4"/>
        </w:numPr>
        <w:rPr>
          <w:rFonts w:ascii="Century Schoolbook" w:hAnsi="Century Schoolbook"/>
          <w:sz w:val="28"/>
          <w:szCs w:val="28"/>
        </w:rPr>
      </w:pPr>
      <w:r w:rsidRPr="00B30398">
        <w:rPr>
          <w:rFonts w:ascii="Century Schoolbook" w:hAnsi="Century Schoolbook"/>
          <w:sz w:val="28"/>
          <w:szCs w:val="28"/>
        </w:rPr>
        <w:lastRenderedPageBreak/>
        <w:t>Δεν είχαν να φάνε. (Στέλλα)</w:t>
      </w:r>
    </w:p>
    <w:p w:rsidR="008B67D9" w:rsidRPr="00B30398" w:rsidRDefault="008B67D9" w:rsidP="00B11635">
      <w:pPr>
        <w:pStyle w:val="a6"/>
        <w:numPr>
          <w:ilvl w:val="0"/>
          <w:numId w:val="4"/>
        </w:numPr>
        <w:rPr>
          <w:rFonts w:ascii="Century Schoolbook" w:hAnsi="Century Schoolbook"/>
          <w:sz w:val="28"/>
          <w:szCs w:val="28"/>
        </w:rPr>
      </w:pPr>
      <w:r w:rsidRPr="00B30398">
        <w:rPr>
          <w:rFonts w:ascii="Century Schoolbook" w:hAnsi="Century Schoolbook"/>
          <w:sz w:val="28"/>
          <w:szCs w:val="28"/>
        </w:rPr>
        <w:t>Ήρθε ένας</w:t>
      </w:r>
      <w:r w:rsidR="00E74B8E">
        <w:rPr>
          <w:rFonts w:ascii="Century Schoolbook" w:hAnsi="Century Schoolbook"/>
          <w:sz w:val="28"/>
          <w:szCs w:val="28"/>
        </w:rPr>
        <w:t xml:space="preserve"> κεραυνός και τα διέλυσε όλα. (Χ</w:t>
      </w:r>
      <w:r w:rsidRPr="00B30398">
        <w:rPr>
          <w:rFonts w:ascii="Century Schoolbook" w:hAnsi="Century Schoolbook"/>
          <w:sz w:val="28"/>
          <w:szCs w:val="28"/>
        </w:rPr>
        <w:t>ριστόφορος)</w:t>
      </w:r>
    </w:p>
    <w:p w:rsidR="008B67D9" w:rsidRPr="00B30398" w:rsidRDefault="008B67D9" w:rsidP="00B11635">
      <w:pPr>
        <w:pStyle w:val="a6"/>
        <w:numPr>
          <w:ilvl w:val="0"/>
          <w:numId w:val="4"/>
        </w:numPr>
        <w:rPr>
          <w:rFonts w:ascii="Century Schoolbook" w:hAnsi="Century Schoolbook"/>
          <w:sz w:val="28"/>
          <w:szCs w:val="28"/>
        </w:rPr>
      </w:pPr>
      <w:r w:rsidRPr="00B30398">
        <w:rPr>
          <w:rFonts w:ascii="Century Schoolbook" w:hAnsi="Century Schoolbook"/>
          <w:sz w:val="28"/>
          <w:szCs w:val="28"/>
        </w:rPr>
        <w:t>Μερικοί άνθρωποι πέσανε κάτω. (Κων/νος)</w:t>
      </w:r>
    </w:p>
    <w:p w:rsidR="008B67D9" w:rsidRPr="00B30398" w:rsidRDefault="008B67D9" w:rsidP="00B11635">
      <w:pPr>
        <w:pStyle w:val="a6"/>
        <w:numPr>
          <w:ilvl w:val="0"/>
          <w:numId w:val="4"/>
        </w:numPr>
        <w:rPr>
          <w:rFonts w:ascii="Century Schoolbook" w:hAnsi="Century Schoolbook"/>
          <w:sz w:val="28"/>
          <w:szCs w:val="28"/>
        </w:rPr>
      </w:pPr>
      <w:r w:rsidRPr="00B30398">
        <w:rPr>
          <w:rFonts w:ascii="Century Schoolbook" w:hAnsi="Century Schoolbook"/>
          <w:sz w:val="28"/>
          <w:szCs w:val="28"/>
        </w:rPr>
        <w:t>Μερικά παιδιά καθόντουσαν στο δρόμο μέχρι να βρουν τη μαμά τους. (Λευτέρης)</w:t>
      </w:r>
    </w:p>
    <w:p w:rsidR="008B67D9" w:rsidRPr="00B30398" w:rsidRDefault="008B67D9" w:rsidP="00B11635">
      <w:pPr>
        <w:pStyle w:val="a6"/>
        <w:numPr>
          <w:ilvl w:val="0"/>
          <w:numId w:val="4"/>
        </w:numPr>
        <w:rPr>
          <w:rFonts w:ascii="Century Schoolbook" w:hAnsi="Century Schoolbook"/>
          <w:sz w:val="28"/>
          <w:szCs w:val="28"/>
        </w:rPr>
      </w:pPr>
      <w:r w:rsidRPr="00B30398">
        <w:rPr>
          <w:rFonts w:ascii="Century Schoolbook" w:hAnsi="Century Schoolbook"/>
          <w:sz w:val="28"/>
          <w:szCs w:val="28"/>
        </w:rPr>
        <w:t>Ένα μωρό έφαγε απ’ τα σκουπίδια. (Κυριάκος Σ.)</w:t>
      </w:r>
    </w:p>
    <w:p w:rsidR="008B67D9" w:rsidRPr="00B30398" w:rsidRDefault="002851DA" w:rsidP="00B11635">
      <w:pPr>
        <w:pStyle w:val="a6"/>
        <w:numPr>
          <w:ilvl w:val="0"/>
          <w:numId w:val="4"/>
        </w:numPr>
        <w:rPr>
          <w:rFonts w:ascii="Century Schoolbook" w:hAnsi="Century Schoolbook"/>
          <w:sz w:val="28"/>
          <w:szCs w:val="28"/>
        </w:rPr>
      </w:pPr>
      <w:r w:rsidRPr="00B30398">
        <w:rPr>
          <w:rFonts w:ascii="Century Schoolbook" w:hAnsi="Century Schoolbook"/>
          <w:noProof/>
          <w:sz w:val="28"/>
          <w:szCs w:val="28"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114300</wp:posOffset>
            </wp:positionV>
            <wp:extent cx="3108325" cy="1774825"/>
            <wp:effectExtent l="19050" t="0" r="0" b="0"/>
            <wp:wrapSquare wrapText="bothSides"/>
            <wp:docPr id="12" name="Εικόνα 16" descr="http://www.athina984.gr/wp-content/uploads/2016/02/prosfyges-mytilhnh-700x400.jpg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athina984.gr/wp-content/uploads/2016/02/prosfyges-mytilhnh-700x400.jpg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325" cy="177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67D9" w:rsidRPr="00B30398">
        <w:rPr>
          <w:rFonts w:ascii="Century Schoolbook" w:hAnsi="Century Schoolbook"/>
          <w:sz w:val="28"/>
          <w:szCs w:val="28"/>
        </w:rPr>
        <w:t>Και μπήκαν σε βάρκες. (Λευτέρης)</w:t>
      </w:r>
    </w:p>
    <w:p w:rsidR="008B67D9" w:rsidRPr="00B30398" w:rsidRDefault="008B67D9" w:rsidP="00B11635">
      <w:pPr>
        <w:pStyle w:val="a6"/>
        <w:numPr>
          <w:ilvl w:val="0"/>
          <w:numId w:val="4"/>
        </w:numPr>
        <w:rPr>
          <w:rFonts w:ascii="Century Schoolbook" w:hAnsi="Century Schoolbook"/>
          <w:sz w:val="28"/>
          <w:szCs w:val="28"/>
        </w:rPr>
      </w:pPr>
      <w:r w:rsidRPr="00B30398">
        <w:rPr>
          <w:rFonts w:ascii="Century Schoolbook" w:hAnsi="Century Schoolbook"/>
          <w:sz w:val="28"/>
          <w:szCs w:val="28"/>
        </w:rPr>
        <w:t>Στριμώχτηκαν. (Κυριάκος Σ.)</w:t>
      </w:r>
    </w:p>
    <w:p w:rsidR="008B67D9" w:rsidRPr="00B30398" w:rsidRDefault="008B67D9" w:rsidP="00B11635">
      <w:pPr>
        <w:pStyle w:val="a6"/>
        <w:numPr>
          <w:ilvl w:val="0"/>
          <w:numId w:val="4"/>
        </w:numPr>
        <w:rPr>
          <w:rFonts w:ascii="Century Schoolbook" w:hAnsi="Century Schoolbook"/>
          <w:sz w:val="28"/>
          <w:szCs w:val="28"/>
        </w:rPr>
      </w:pPr>
      <w:r w:rsidRPr="00B30398">
        <w:rPr>
          <w:rFonts w:ascii="Century Schoolbook" w:hAnsi="Century Schoolbook"/>
          <w:sz w:val="28"/>
          <w:szCs w:val="28"/>
        </w:rPr>
        <w:t>Μπορεί να τρύπαγαν οι βάρκες. (Γιάννης Β.)</w:t>
      </w:r>
    </w:p>
    <w:p w:rsidR="008B67D9" w:rsidRPr="00B30398" w:rsidRDefault="008B67D9" w:rsidP="00B11635">
      <w:pPr>
        <w:pStyle w:val="a6"/>
        <w:numPr>
          <w:ilvl w:val="0"/>
          <w:numId w:val="4"/>
        </w:numPr>
        <w:rPr>
          <w:rFonts w:ascii="Century Schoolbook" w:hAnsi="Century Schoolbook"/>
          <w:sz w:val="28"/>
          <w:szCs w:val="28"/>
        </w:rPr>
      </w:pPr>
      <w:r w:rsidRPr="00B30398">
        <w:rPr>
          <w:rFonts w:ascii="Century Schoolbook" w:hAnsi="Century Schoolbook"/>
          <w:sz w:val="28"/>
          <w:szCs w:val="28"/>
        </w:rPr>
        <w:t>Μπορεί να βούλιαξαν και να βούλιαξαν κι οι ίδιοι. (Λευτέρης)</w:t>
      </w:r>
    </w:p>
    <w:p w:rsidR="008B67D9" w:rsidRPr="00B30398" w:rsidRDefault="008B67D9" w:rsidP="00B11635">
      <w:pPr>
        <w:pStyle w:val="a6"/>
        <w:numPr>
          <w:ilvl w:val="0"/>
          <w:numId w:val="4"/>
        </w:numPr>
        <w:rPr>
          <w:rFonts w:ascii="Century Schoolbook" w:hAnsi="Century Schoolbook"/>
          <w:sz w:val="28"/>
          <w:szCs w:val="28"/>
        </w:rPr>
      </w:pPr>
      <w:r w:rsidRPr="00B30398">
        <w:rPr>
          <w:rFonts w:ascii="Century Schoolbook" w:hAnsi="Century Schoolbook"/>
          <w:sz w:val="28"/>
          <w:szCs w:val="28"/>
        </w:rPr>
        <w:t>Μπορεί να ήρθε ένα τεράστιο κύμα. (Ειρήνη)</w:t>
      </w:r>
    </w:p>
    <w:p w:rsidR="008B67D9" w:rsidRPr="00B30398" w:rsidRDefault="008B67D9" w:rsidP="00B11635">
      <w:pPr>
        <w:pStyle w:val="a6"/>
        <w:numPr>
          <w:ilvl w:val="0"/>
          <w:numId w:val="4"/>
        </w:numPr>
        <w:rPr>
          <w:rFonts w:ascii="Century Schoolbook" w:hAnsi="Century Schoolbook"/>
          <w:sz w:val="28"/>
          <w:szCs w:val="28"/>
        </w:rPr>
      </w:pPr>
      <w:r w:rsidRPr="00B30398">
        <w:rPr>
          <w:rFonts w:ascii="Century Schoolbook" w:hAnsi="Century Schoolbook"/>
          <w:sz w:val="28"/>
          <w:szCs w:val="28"/>
        </w:rPr>
        <w:t>Μπορεί κάποιος να τρύπησε τη βάρκα. (Κυριάκος Ντ.)</w:t>
      </w:r>
    </w:p>
    <w:p w:rsidR="008B67D9" w:rsidRPr="00B30398" w:rsidRDefault="000569C2" w:rsidP="00B11635">
      <w:pPr>
        <w:pStyle w:val="a6"/>
        <w:numPr>
          <w:ilvl w:val="0"/>
          <w:numId w:val="4"/>
        </w:numPr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noProof/>
          <w:sz w:val="28"/>
          <w:szCs w:val="28"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3221355</wp:posOffset>
            </wp:positionH>
            <wp:positionV relativeFrom="paragraph">
              <wp:posOffset>26035</wp:posOffset>
            </wp:positionV>
            <wp:extent cx="3226435" cy="2009775"/>
            <wp:effectExtent l="19050" t="0" r="0" b="0"/>
            <wp:wrapSquare wrapText="bothSides"/>
            <wp:docPr id="13" name="Εικόνα 19" descr="http://assets.philenews.com/data/2015/10/19/diasothikan-143-prosfyges-mesa-se-ena-24oro-se-lesvo-kai-samo.jpg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assets.philenews.com/data/2015/10/19/diasothikan-143-prosfyges-mesa-se-ena-24oro-se-lesvo-kai-samo.jpg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43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67D9" w:rsidRPr="00B30398">
        <w:rPr>
          <w:rFonts w:ascii="Century Schoolbook" w:hAnsi="Century Schoolbook"/>
          <w:sz w:val="28"/>
          <w:szCs w:val="28"/>
        </w:rPr>
        <w:t>Ξύπνησε το μωρό. Κυρία τέλος; (Γιάννης Β.)</w:t>
      </w:r>
    </w:p>
    <w:p w:rsidR="008B67D9" w:rsidRPr="00B30398" w:rsidRDefault="008B67D9" w:rsidP="00B11635">
      <w:pPr>
        <w:pStyle w:val="a6"/>
        <w:numPr>
          <w:ilvl w:val="0"/>
          <w:numId w:val="4"/>
        </w:numPr>
        <w:rPr>
          <w:rFonts w:ascii="Century Schoolbook" w:hAnsi="Century Schoolbook"/>
          <w:sz w:val="28"/>
          <w:szCs w:val="28"/>
        </w:rPr>
      </w:pPr>
      <w:r w:rsidRPr="00B30398">
        <w:rPr>
          <w:rFonts w:ascii="Century Schoolbook" w:hAnsi="Century Schoolbook"/>
          <w:sz w:val="28"/>
          <w:szCs w:val="28"/>
        </w:rPr>
        <w:t>Εσείς τι λέτε, τέλος;</w:t>
      </w:r>
    </w:p>
    <w:p w:rsidR="008B67D9" w:rsidRPr="00B30398" w:rsidRDefault="009F7380" w:rsidP="00B11635">
      <w:pPr>
        <w:pStyle w:val="a6"/>
        <w:numPr>
          <w:ilvl w:val="0"/>
          <w:numId w:val="4"/>
        </w:numPr>
        <w:rPr>
          <w:rFonts w:ascii="Century Schoolbook" w:hAnsi="Century Schoolbook"/>
          <w:sz w:val="28"/>
          <w:szCs w:val="28"/>
        </w:rPr>
      </w:pPr>
      <w:r w:rsidRPr="00B30398">
        <w:rPr>
          <w:rFonts w:ascii="Century Schoolbook" w:hAnsi="Century Schoolbook"/>
          <w:sz w:val="28"/>
          <w:szCs w:val="28"/>
        </w:rPr>
        <w:t>Όχι, κοιμόντουσαν στους δρόμους. (Κων/νος)</w:t>
      </w:r>
    </w:p>
    <w:p w:rsidR="009F7380" w:rsidRPr="00B30398" w:rsidRDefault="009F7380" w:rsidP="00B11635">
      <w:pPr>
        <w:pStyle w:val="a6"/>
        <w:numPr>
          <w:ilvl w:val="0"/>
          <w:numId w:val="4"/>
        </w:numPr>
        <w:rPr>
          <w:rFonts w:ascii="Century Schoolbook" w:hAnsi="Century Schoolbook"/>
          <w:sz w:val="28"/>
          <w:szCs w:val="28"/>
        </w:rPr>
      </w:pPr>
      <w:r w:rsidRPr="00B30398">
        <w:rPr>
          <w:rFonts w:ascii="Century Schoolbook" w:hAnsi="Century Schoolbook"/>
          <w:sz w:val="28"/>
          <w:szCs w:val="28"/>
        </w:rPr>
        <w:t>Μπορεί να μπήκαν στη δικιά μας πόλη. (Σωκράτης)</w:t>
      </w:r>
    </w:p>
    <w:p w:rsidR="009F7380" w:rsidRPr="00B30398" w:rsidRDefault="009F7380" w:rsidP="00B11635">
      <w:pPr>
        <w:pStyle w:val="a6"/>
        <w:numPr>
          <w:ilvl w:val="0"/>
          <w:numId w:val="4"/>
        </w:numPr>
        <w:rPr>
          <w:rFonts w:ascii="Century Schoolbook" w:hAnsi="Century Schoolbook"/>
          <w:sz w:val="28"/>
          <w:szCs w:val="28"/>
        </w:rPr>
      </w:pPr>
      <w:r w:rsidRPr="00B30398">
        <w:rPr>
          <w:rFonts w:ascii="Century Schoolbook" w:hAnsi="Century Schoolbook"/>
          <w:sz w:val="28"/>
          <w:szCs w:val="28"/>
        </w:rPr>
        <w:t xml:space="preserve">Αν έφταναν στη δική μας πόλη, </w:t>
      </w:r>
      <w:r w:rsidR="00811471">
        <w:rPr>
          <w:rFonts w:ascii="Century Schoolbook" w:hAnsi="Century Schoolbook"/>
          <w:sz w:val="28"/>
          <w:szCs w:val="28"/>
        </w:rPr>
        <w:t xml:space="preserve">τι </w:t>
      </w:r>
      <w:r w:rsidRPr="00B30398">
        <w:rPr>
          <w:rFonts w:ascii="Century Schoolbook" w:hAnsi="Century Schoolbook"/>
          <w:sz w:val="28"/>
          <w:szCs w:val="28"/>
        </w:rPr>
        <w:t>θα τους λέγατε;</w:t>
      </w:r>
    </w:p>
    <w:p w:rsidR="009F7380" w:rsidRPr="00B30398" w:rsidRDefault="009F7380" w:rsidP="00B11635">
      <w:pPr>
        <w:pStyle w:val="a6"/>
        <w:numPr>
          <w:ilvl w:val="0"/>
          <w:numId w:val="4"/>
        </w:numPr>
        <w:rPr>
          <w:rFonts w:ascii="Century Schoolbook" w:hAnsi="Century Schoolbook"/>
          <w:sz w:val="28"/>
          <w:szCs w:val="28"/>
        </w:rPr>
      </w:pPr>
      <w:r w:rsidRPr="00B30398">
        <w:rPr>
          <w:rFonts w:ascii="Century Schoolbook" w:hAnsi="Century Schoolbook"/>
          <w:sz w:val="28"/>
          <w:szCs w:val="28"/>
        </w:rPr>
        <w:t>Αν έγινε κάτι στη δική σας χώρα, αν ήσαστε χιλιάδες, να μη μείνετε εδώ. (Κυριάκος Σ.)</w:t>
      </w:r>
    </w:p>
    <w:p w:rsidR="009F7380" w:rsidRPr="00B30398" w:rsidRDefault="009F7380" w:rsidP="00B11635">
      <w:pPr>
        <w:pStyle w:val="a6"/>
        <w:numPr>
          <w:ilvl w:val="0"/>
          <w:numId w:val="4"/>
        </w:numPr>
        <w:rPr>
          <w:rFonts w:ascii="Century Schoolbook" w:hAnsi="Century Schoolbook"/>
          <w:sz w:val="28"/>
          <w:szCs w:val="28"/>
        </w:rPr>
      </w:pPr>
      <w:r w:rsidRPr="00B30398">
        <w:rPr>
          <w:rFonts w:ascii="Century Schoolbook" w:hAnsi="Century Schoolbook"/>
          <w:sz w:val="28"/>
          <w:szCs w:val="28"/>
        </w:rPr>
        <w:t>Γιατί; (Σωκράτης)</w:t>
      </w:r>
    </w:p>
    <w:p w:rsidR="00E91F83" w:rsidRDefault="00E74B8E" w:rsidP="00B11635">
      <w:pPr>
        <w:pStyle w:val="a6"/>
        <w:numPr>
          <w:ilvl w:val="0"/>
          <w:numId w:val="4"/>
        </w:numPr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Εγώ θα τους έλεγα ελάτε. (Ά</w:t>
      </w:r>
      <w:r w:rsidR="009F7380" w:rsidRPr="00E91F83">
        <w:rPr>
          <w:rFonts w:ascii="Century Schoolbook" w:hAnsi="Century Schoolbook"/>
          <w:sz w:val="28"/>
          <w:szCs w:val="28"/>
        </w:rPr>
        <w:t>γγελος</w:t>
      </w:r>
      <w:r w:rsidR="00E91F83">
        <w:rPr>
          <w:rFonts w:ascii="Century Schoolbook" w:hAnsi="Century Schoolbook"/>
          <w:sz w:val="28"/>
          <w:szCs w:val="28"/>
        </w:rPr>
        <w:t>)</w:t>
      </w:r>
    </w:p>
    <w:p w:rsidR="00811471" w:rsidRDefault="009F7380" w:rsidP="00B11635">
      <w:pPr>
        <w:pStyle w:val="a6"/>
        <w:numPr>
          <w:ilvl w:val="0"/>
          <w:numId w:val="4"/>
        </w:numPr>
        <w:rPr>
          <w:rFonts w:ascii="Century Schoolbook" w:hAnsi="Century Schoolbook"/>
          <w:sz w:val="28"/>
          <w:szCs w:val="28"/>
        </w:rPr>
      </w:pPr>
      <w:r w:rsidRPr="00E91F83">
        <w:rPr>
          <w:rFonts w:ascii="Century Schoolbook" w:hAnsi="Century Schoolbook"/>
          <w:sz w:val="28"/>
          <w:szCs w:val="28"/>
        </w:rPr>
        <w:t>Επειδή είστε χιλιάδες και δεν έχετε σπίτια, ελάτε στα δικά μας. (Φοίβος)</w:t>
      </w:r>
    </w:p>
    <w:p w:rsidR="009F7380" w:rsidRPr="00E91F83" w:rsidRDefault="00811471" w:rsidP="00B11635">
      <w:pPr>
        <w:pStyle w:val="a6"/>
        <w:numPr>
          <w:ilvl w:val="0"/>
          <w:numId w:val="4"/>
        </w:numPr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noProof/>
          <w:sz w:val="28"/>
          <w:szCs w:val="28"/>
          <w:lang w:eastAsia="el-G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-130810</wp:posOffset>
            </wp:positionH>
            <wp:positionV relativeFrom="paragraph">
              <wp:posOffset>73025</wp:posOffset>
            </wp:positionV>
            <wp:extent cx="3445510" cy="2017395"/>
            <wp:effectExtent l="19050" t="0" r="2540" b="0"/>
            <wp:wrapSquare wrapText="bothSides"/>
            <wp:docPr id="14" name="Εικόνα 1" descr="http://cdn1.bbend.net/media/com_news/story/2015/08/01/612223/main/sy.jpg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1.bbend.net/media/com_news/story/2015/08/01/612223/main/sy.jpg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510" cy="201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7380" w:rsidRPr="00E91F83">
        <w:rPr>
          <w:rFonts w:ascii="Century Schoolbook" w:hAnsi="Century Schoolbook"/>
          <w:sz w:val="28"/>
          <w:szCs w:val="28"/>
        </w:rPr>
        <w:t>Εγώ θα τους έλεγα: Καλημέρα, ελάτε να παίξουμε. (Ειρήνη)</w:t>
      </w:r>
    </w:p>
    <w:p w:rsidR="009F7380" w:rsidRPr="00B30398" w:rsidRDefault="009F7380" w:rsidP="00B11635">
      <w:pPr>
        <w:pStyle w:val="a6"/>
        <w:numPr>
          <w:ilvl w:val="0"/>
          <w:numId w:val="4"/>
        </w:numPr>
        <w:rPr>
          <w:rFonts w:ascii="Century Schoolbook" w:hAnsi="Century Schoolbook"/>
          <w:sz w:val="28"/>
          <w:szCs w:val="28"/>
        </w:rPr>
      </w:pPr>
      <w:r w:rsidRPr="00B30398">
        <w:rPr>
          <w:rFonts w:ascii="Century Schoolbook" w:hAnsi="Century Schoolbook"/>
          <w:sz w:val="28"/>
          <w:szCs w:val="28"/>
        </w:rPr>
        <w:t>Θέλετε να φάμε όλοι παρέα; (Γιάννης – Μάριος)</w:t>
      </w:r>
    </w:p>
    <w:p w:rsidR="009F7380" w:rsidRPr="00B30398" w:rsidRDefault="009F7380" w:rsidP="00B11635">
      <w:pPr>
        <w:pStyle w:val="a6"/>
        <w:numPr>
          <w:ilvl w:val="0"/>
          <w:numId w:val="4"/>
        </w:numPr>
        <w:rPr>
          <w:rFonts w:ascii="Century Schoolbook" w:hAnsi="Century Schoolbook"/>
          <w:sz w:val="28"/>
          <w:szCs w:val="28"/>
        </w:rPr>
      </w:pPr>
      <w:r w:rsidRPr="00B30398">
        <w:rPr>
          <w:rFonts w:ascii="Century Schoolbook" w:hAnsi="Century Schoolbook"/>
          <w:sz w:val="28"/>
          <w:szCs w:val="28"/>
        </w:rPr>
        <w:t>Να έρθουν σε όλα τα σπίτια. (Σωκράτης)</w:t>
      </w:r>
    </w:p>
    <w:p w:rsidR="009F7380" w:rsidRPr="00B30398" w:rsidRDefault="009F7380" w:rsidP="00B11635">
      <w:pPr>
        <w:pStyle w:val="a6"/>
        <w:numPr>
          <w:ilvl w:val="0"/>
          <w:numId w:val="4"/>
        </w:numPr>
        <w:rPr>
          <w:rFonts w:ascii="Century Schoolbook" w:hAnsi="Century Schoolbook"/>
          <w:sz w:val="28"/>
          <w:szCs w:val="28"/>
        </w:rPr>
      </w:pPr>
      <w:r w:rsidRPr="00B30398">
        <w:rPr>
          <w:rFonts w:ascii="Century Schoolbook" w:hAnsi="Century Schoolbook"/>
          <w:sz w:val="28"/>
          <w:szCs w:val="28"/>
        </w:rPr>
        <w:lastRenderedPageBreak/>
        <w:t>Ελάτε να σας πάρω μια αγκαλιά. (Λευτέρης)</w:t>
      </w:r>
    </w:p>
    <w:p w:rsidR="009F7380" w:rsidRPr="00B30398" w:rsidRDefault="009F7380" w:rsidP="00B11635">
      <w:pPr>
        <w:pStyle w:val="a6"/>
        <w:numPr>
          <w:ilvl w:val="0"/>
          <w:numId w:val="4"/>
        </w:numPr>
        <w:rPr>
          <w:rFonts w:ascii="Century Schoolbook" w:hAnsi="Century Schoolbook"/>
          <w:sz w:val="28"/>
          <w:szCs w:val="28"/>
        </w:rPr>
      </w:pPr>
      <w:r w:rsidRPr="00B30398">
        <w:rPr>
          <w:rFonts w:ascii="Century Schoolbook" w:hAnsi="Century Schoolbook"/>
          <w:sz w:val="28"/>
          <w:szCs w:val="28"/>
        </w:rPr>
        <w:t>Να παίξουμε όλοι μαζί. (Χριστόφορος)</w:t>
      </w:r>
    </w:p>
    <w:p w:rsidR="009F7380" w:rsidRPr="00B30398" w:rsidRDefault="009F7380" w:rsidP="00B11635">
      <w:pPr>
        <w:pStyle w:val="a6"/>
        <w:numPr>
          <w:ilvl w:val="0"/>
          <w:numId w:val="4"/>
        </w:numPr>
        <w:rPr>
          <w:rFonts w:ascii="Century Schoolbook" w:hAnsi="Century Schoolbook"/>
          <w:sz w:val="28"/>
          <w:szCs w:val="28"/>
        </w:rPr>
      </w:pPr>
      <w:r w:rsidRPr="00B30398">
        <w:rPr>
          <w:rFonts w:ascii="Century Schoolbook" w:hAnsi="Century Schoolbook"/>
          <w:sz w:val="28"/>
          <w:szCs w:val="28"/>
        </w:rPr>
        <w:t>Να σηκωθείτε να παίξεις. (Εύα)</w:t>
      </w:r>
    </w:p>
    <w:p w:rsidR="009F7380" w:rsidRPr="00B30398" w:rsidRDefault="009F7380" w:rsidP="00B11635">
      <w:pPr>
        <w:pStyle w:val="a6"/>
        <w:numPr>
          <w:ilvl w:val="0"/>
          <w:numId w:val="4"/>
        </w:numPr>
        <w:rPr>
          <w:rFonts w:ascii="Century Schoolbook" w:hAnsi="Century Schoolbook"/>
          <w:sz w:val="28"/>
          <w:szCs w:val="28"/>
        </w:rPr>
      </w:pPr>
      <w:r w:rsidRPr="00B30398">
        <w:rPr>
          <w:rFonts w:ascii="Century Schoolbook" w:hAnsi="Century Schoolbook"/>
          <w:sz w:val="28"/>
          <w:szCs w:val="28"/>
        </w:rPr>
        <w:t>Να φτιάχνανε οι μάστορες σπίτια γι’ αυτούς. (Κων/νος)</w:t>
      </w:r>
    </w:p>
    <w:p w:rsidR="009F7380" w:rsidRPr="00B30398" w:rsidRDefault="009F7380" w:rsidP="00B11635">
      <w:pPr>
        <w:pStyle w:val="a6"/>
        <w:numPr>
          <w:ilvl w:val="0"/>
          <w:numId w:val="4"/>
        </w:numPr>
        <w:rPr>
          <w:rFonts w:ascii="Century Schoolbook" w:hAnsi="Century Schoolbook"/>
          <w:sz w:val="28"/>
          <w:szCs w:val="28"/>
        </w:rPr>
      </w:pPr>
      <w:r w:rsidRPr="00B30398">
        <w:rPr>
          <w:rFonts w:ascii="Century Schoolbook" w:hAnsi="Century Schoolbook"/>
          <w:sz w:val="28"/>
          <w:szCs w:val="28"/>
        </w:rPr>
        <w:t xml:space="preserve">Σηκωθείτε να πιείτε γάλα, να βάλετε παπούτσια και να πάτε σχολείο. </w:t>
      </w:r>
      <w:r w:rsidR="001909E1" w:rsidRPr="00B30398">
        <w:rPr>
          <w:rFonts w:ascii="Century Schoolbook" w:hAnsi="Century Schoolbook"/>
          <w:sz w:val="28"/>
          <w:szCs w:val="28"/>
        </w:rPr>
        <w:t>(Γιάννης – Μάριος)</w:t>
      </w:r>
    </w:p>
    <w:p w:rsidR="001909E1" w:rsidRPr="00B30398" w:rsidRDefault="001909E1" w:rsidP="00B11635">
      <w:pPr>
        <w:pStyle w:val="a6"/>
        <w:numPr>
          <w:ilvl w:val="0"/>
          <w:numId w:val="4"/>
        </w:numPr>
        <w:rPr>
          <w:rFonts w:ascii="Century Schoolbook" w:hAnsi="Century Schoolbook"/>
          <w:sz w:val="28"/>
          <w:szCs w:val="28"/>
        </w:rPr>
      </w:pPr>
      <w:r w:rsidRPr="00B30398">
        <w:rPr>
          <w:rFonts w:ascii="Century Schoolbook" w:hAnsi="Century Schoolbook"/>
          <w:sz w:val="28"/>
          <w:szCs w:val="28"/>
        </w:rPr>
        <w:t>Θα τους έδινα αγάπη. (Φωτεινή)</w:t>
      </w:r>
    </w:p>
    <w:p w:rsidR="001909E1" w:rsidRPr="00B30398" w:rsidRDefault="001909E1" w:rsidP="00B11635">
      <w:pPr>
        <w:pStyle w:val="a6"/>
        <w:numPr>
          <w:ilvl w:val="0"/>
          <w:numId w:val="4"/>
        </w:numPr>
        <w:rPr>
          <w:rFonts w:ascii="Century Schoolbook" w:hAnsi="Century Schoolbook"/>
          <w:sz w:val="28"/>
          <w:szCs w:val="28"/>
        </w:rPr>
      </w:pPr>
      <w:r w:rsidRPr="00B30398">
        <w:rPr>
          <w:rFonts w:ascii="Century Schoolbook" w:hAnsi="Century Schoolbook"/>
          <w:sz w:val="28"/>
          <w:szCs w:val="28"/>
        </w:rPr>
        <w:t>Αν έρθουν εδώ να πάμε να παίξουμε μαζί στη λίμνη. (Χρήστος)</w:t>
      </w:r>
    </w:p>
    <w:p w:rsidR="001909E1" w:rsidRPr="00B30398" w:rsidRDefault="001909E1" w:rsidP="00B11635">
      <w:pPr>
        <w:pStyle w:val="a6"/>
        <w:numPr>
          <w:ilvl w:val="0"/>
          <w:numId w:val="4"/>
        </w:numPr>
        <w:rPr>
          <w:rFonts w:ascii="Century Schoolbook" w:hAnsi="Century Schoolbook"/>
          <w:sz w:val="28"/>
          <w:szCs w:val="28"/>
        </w:rPr>
      </w:pPr>
      <w:r w:rsidRPr="00B30398">
        <w:rPr>
          <w:rFonts w:ascii="Century Schoolbook" w:hAnsi="Century Schoolbook"/>
          <w:sz w:val="28"/>
          <w:szCs w:val="28"/>
        </w:rPr>
        <w:t xml:space="preserve">Να τους </w:t>
      </w:r>
      <w:r w:rsidR="00811471" w:rsidRPr="00B30398">
        <w:rPr>
          <w:rFonts w:ascii="Century Schoolbook" w:hAnsi="Century Schoolbook"/>
          <w:sz w:val="28"/>
          <w:szCs w:val="28"/>
        </w:rPr>
        <w:t>δώσουμε</w:t>
      </w:r>
      <w:r w:rsidRPr="00B30398">
        <w:rPr>
          <w:rFonts w:ascii="Century Schoolbook" w:hAnsi="Century Schoolbook"/>
          <w:sz w:val="28"/>
          <w:szCs w:val="28"/>
        </w:rPr>
        <w:t xml:space="preserve"> την ευτυχία που έχουμε στην καρδιά μας για να είναι χαρούμενοι κι αυτοί. (Κων/νος)</w:t>
      </w:r>
    </w:p>
    <w:p w:rsidR="001909E1" w:rsidRPr="00B30398" w:rsidRDefault="001909E1" w:rsidP="00B11635">
      <w:pPr>
        <w:pStyle w:val="a6"/>
        <w:numPr>
          <w:ilvl w:val="0"/>
          <w:numId w:val="4"/>
        </w:numPr>
        <w:rPr>
          <w:rFonts w:ascii="Century Schoolbook" w:hAnsi="Century Schoolbook"/>
          <w:sz w:val="28"/>
          <w:szCs w:val="28"/>
        </w:rPr>
      </w:pPr>
      <w:r w:rsidRPr="00B30398">
        <w:rPr>
          <w:rFonts w:ascii="Century Schoolbook" w:hAnsi="Century Schoolbook"/>
          <w:sz w:val="28"/>
          <w:szCs w:val="28"/>
        </w:rPr>
        <w:t>Εντάξει, να μοιραστούμε το γέλιο και τη χαρά μ’ αυτούς που έχουν έρθει. (Κυριάκος Σ.)</w:t>
      </w:r>
    </w:p>
    <w:p w:rsidR="001909E1" w:rsidRPr="000569C2" w:rsidRDefault="001909E1" w:rsidP="00B11635">
      <w:pPr>
        <w:pStyle w:val="a6"/>
        <w:numPr>
          <w:ilvl w:val="0"/>
          <w:numId w:val="4"/>
        </w:numPr>
        <w:rPr>
          <w:rFonts w:ascii="Century Schoolbook" w:hAnsi="Century Schoolbook"/>
          <w:sz w:val="28"/>
          <w:szCs w:val="28"/>
        </w:rPr>
      </w:pPr>
      <w:r w:rsidRPr="00B30398">
        <w:rPr>
          <w:rFonts w:ascii="Century Schoolbook" w:hAnsi="Century Schoolbook"/>
          <w:sz w:val="28"/>
          <w:szCs w:val="28"/>
        </w:rPr>
        <w:t>Όπως μοιράζεται το αρκουδάκι με τους φίλους του. (Γιάννης – Μάριος)</w:t>
      </w:r>
    </w:p>
    <w:p w:rsidR="000569C2" w:rsidRPr="00B30398" w:rsidRDefault="000569C2" w:rsidP="00B11635">
      <w:pPr>
        <w:pStyle w:val="a6"/>
        <w:numPr>
          <w:ilvl w:val="0"/>
          <w:numId w:val="4"/>
        </w:numPr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Να τους πηγαίνουμε φαγητά. (Φοίβος)</w:t>
      </w:r>
    </w:p>
    <w:p w:rsidR="001909E1" w:rsidRDefault="000569C2" w:rsidP="00B11635">
      <w:pPr>
        <w:pStyle w:val="a6"/>
        <w:numPr>
          <w:ilvl w:val="0"/>
          <w:numId w:val="4"/>
        </w:numPr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Να τους πηγαίνουμε κουβέρτες. (Στέλλα)</w:t>
      </w:r>
    </w:p>
    <w:p w:rsidR="000569C2" w:rsidRDefault="000569C2" w:rsidP="00B11635">
      <w:pPr>
        <w:pStyle w:val="a6"/>
        <w:numPr>
          <w:ilvl w:val="0"/>
          <w:numId w:val="4"/>
        </w:numPr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Να μαγειρεύουμε και να τους πηγαίνουμε. (Κυριάκος Σ.)</w:t>
      </w:r>
    </w:p>
    <w:p w:rsidR="000569C2" w:rsidRDefault="000569C2" w:rsidP="00B11635">
      <w:pPr>
        <w:pStyle w:val="a6"/>
        <w:numPr>
          <w:ilvl w:val="0"/>
          <w:numId w:val="4"/>
        </w:numPr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 xml:space="preserve">Να τους </w:t>
      </w:r>
      <w:r w:rsidR="00811471">
        <w:rPr>
          <w:rFonts w:ascii="Century Schoolbook" w:hAnsi="Century Schoolbook"/>
          <w:sz w:val="28"/>
          <w:szCs w:val="28"/>
        </w:rPr>
        <w:t>δώσουμε</w:t>
      </w:r>
      <w:r>
        <w:rPr>
          <w:rFonts w:ascii="Century Schoolbook" w:hAnsi="Century Schoolbook"/>
          <w:sz w:val="28"/>
          <w:szCs w:val="28"/>
        </w:rPr>
        <w:t xml:space="preserve"> κρεβάτια. (Σωκράτης)</w:t>
      </w:r>
    </w:p>
    <w:p w:rsidR="000569C2" w:rsidRDefault="00811471" w:rsidP="00B11635">
      <w:pPr>
        <w:pStyle w:val="a6"/>
        <w:numPr>
          <w:ilvl w:val="0"/>
          <w:numId w:val="4"/>
        </w:numPr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noProof/>
          <w:sz w:val="28"/>
          <w:szCs w:val="28"/>
          <w:lang w:eastAsia="el-G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3211195</wp:posOffset>
            </wp:positionH>
            <wp:positionV relativeFrom="paragraph">
              <wp:posOffset>109220</wp:posOffset>
            </wp:positionV>
            <wp:extent cx="3070860" cy="2301240"/>
            <wp:effectExtent l="19050" t="0" r="0" b="0"/>
            <wp:wrapSquare wrapText="bothSides"/>
            <wp:docPr id="7" name="Εικόνα 7" descr="http://www.daddy-cool.gr/wp-content/uploads/2016/02/prosfyges.jpg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daddy-cool.gr/wp-content/uploads/2016/02/prosfyges.jpg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230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69C2">
        <w:rPr>
          <w:rFonts w:ascii="Century Schoolbook" w:hAnsi="Century Schoolbook"/>
          <w:sz w:val="28"/>
          <w:szCs w:val="28"/>
        </w:rPr>
        <w:t>…και σεντόνια λέω εγώ. (Φοίβος)</w:t>
      </w:r>
    </w:p>
    <w:p w:rsidR="000569C2" w:rsidRDefault="000569C2" w:rsidP="00B11635">
      <w:pPr>
        <w:pStyle w:val="a6"/>
        <w:numPr>
          <w:ilvl w:val="0"/>
          <w:numId w:val="4"/>
        </w:numPr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 xml:space="preserve">Να τους </w:t>
      </w:r>
      <w:r w:rsidR="00811471">
        <w:rPr>
          <w:rFonts w:ascii="Century Schoolbook" w:hAnsi="Century Schoolbook"/>
          <w:sz w:val="28"/>
          <w:szCs w:val="28"/>
        </w:rPr>
        <w:t>δώσουμε</w:t>
      </w:r>
      <w:r>
        <w:rPr>
          <w:rFonts w:ascii="Century Schoolbook" w:hAnsi="Century Schoolbook"/>
          <w:sz w:val="28"/>
          <w:szCs w:val="28"/>
        </w:rPr>
        <w:t xml:space="preserve"> σαμπουάν, να κάνουν μπάνιο. (Κων/νος)</w:t>
      </w:r>
    </w:p>
    <w:p w:rsidR="000569C2" w:rsidRDefault="000569C2" w:rsidP="00B11635">
      <w:pPr>
        <w:pStyle w:val="a6"/>
        <w:numPr>
          <w:ilvl w:val="0"/>
          <w:numId w:val="4"/>
        </w:numPr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Και φαγητό. (Ειρήνη)</w:t>
      </w:r>
    </w:p>
    <w:p w:rsidR="000569C2" w:rsidRDefault="000569C2" w:rsidP="00B11635">
      <w:pPr>
        <w:pStyle w:val="a6"/>
        <w:numPr>
          <w:ilvl w:val="0"/>
          <w:numId w:val="4"/>
        </w:numPr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Τρόφιμα. (Γιάννης Β.)</w:t>
      </w:r>
    </w:p>
    <w:p w:rsidR="000569C2" w:rsidRDefault="000569C2" w:rsidP="00B11635">
      <w:pPr>
        <w:pStyle w:val="a6"/>
        <w:numPr>
          <w:ilvl w:val="0"/>
          <w:numId w:val="4"/>
        </w:numPr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Και να σταματήσει ο πόλεμος. (Λευτέρης)</w:t>
      </w:r>
    </w:p>
    <w:p w:rsidR="000569C2" w:rsidRDefault="000569C2" w:rsidP="00B11635">
      <w:pPr>
        <w:pStyle w:val="a6"/>
        <w:numPr>
          <w:ilvl w:val="0"/>
          <w:numId w:val="4"/>
        </w:numPr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Ναι, για να μη φοβούνται πια. (Κων/νος)</w:t>
      </w:r>
    </w:p>
    <w:p w:rsidR="00811471" w:rsidRDefault="00811471" w:rsidP="00E91F83">
      <w:pPr>
        <w:ind w:firstLine="391"/>
        <w:jc w:val="both"/>
        <w:rPr>
          <w:rFonts w:ascii="Century Schoolbook" w:hAnsi="Century Schoolbook"/>
          <w:sz w:val="28"/>
          <w:szCs w:val="28"/>
        </w:rPr>
      </w:pPr>
    </w:p>
    <w:p w:rsidR="00811471" w:rsidRDefault="00811471" w:rsidP="00E91F83">
      <w:pPr>
        <w:ind w:firstLine="391"/>
        <w:jc w:val="both"/>
        <w:rPr>
          <w:rFonts w:ascii="Century Schoolbook" w:hAnsi="Century Schoolbook"/>
          <w:sz w:val="28"/>
          <w:szCs w:val="28"/>
        </w:rPr>
      </w:pPr>
    </w:p>
    <w:p w:rsidR="00E91F83" w:rsidRPr="00E91F83" w:rsidRDefault="00E91F83" w:rsidP="00E91F83">
      <w:pPr>
        <w:ind w:firstLine="391"/>
        <w:jc w:val="both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Χωρίς πολλά λόγια από μας… στο 6</w:t>
      </w:r>
      <w:r w:rsidRPr="00E91F83">
        <w:rPr>
          <w:rFonts w:ascii="Century Schoolbook" w:hAnsi="Century Schoolbook"/>
          <w:sz w:val="28"/>
          <w:szCs w:val="28"/>
          <w:vertAlign w:val="superscript"/>
        </w:rPr>
        <w:t>ο</w:t>
      </w:r>
      <w:r>
        <w:rPr>
          <w:rFonts w:ascii="Century Schoolbook" w:hAnsi="Century Schoolbook"/>
          <w:sz w:val="28"/>
          <w:szCs w:val="28"/>
        </w:rPr>
        <w:t xml:space="preserve"> Νηπιαγωγείο Καματερού συγκεντρώνουμε </w:t>
      </w:r>
      <w:r w:rsidRPr="00E74B8E">
        <w:rPr>
          <w:rFonts w:ascii="Century Schoolbook" w:hAnsi="Century Schoolbook"/>
          <w:b/>
          <w:sz w:val="28"/>
          <w:szCs w:val="28"/>
        </w:rPr>
        <w:t>γάλα (βρεφικό</w:t>
      </w:r>
      <w:r w:rsidRPr="00811471">
        <w:rPr>
          <w:rFonts w:ascii="Century Schoolbook" w:hAnsi="Century Schoolbook"/>
          <w:b/>
          <w:sz w:val="28"/>
          <w:szCs w:val="28"/>
        </w:rPr>
        <w:t xml:space="preserve"> και εβαπορέ), σαπούνια ή σαμπουάν και μπισκότα</w:t>
      </w:r>
      <w:r>
        <w:rPr>
          <w:rFonts w:ascii="Century Schoolbook" w:hAnsi="Century Schoolbook"/>
          <w:sz w:val="28"/>
          <w:szCs w:val="28"/>
        </w:rPr>
        <w:t xml:space="preserve"> τα οποία θα επιδιώξουμε να τα παραδώσουμε οι ίδιοι (εκπαιδευτικοί, παιδιά και γονείς) σε χώρο συγκέντρωσης προσφύγων. Και θα φωνάξουμε να σταματήσει ο πόλεμος και να μην ξεκινήσουν άλλοι! Για να μην φοβόμαστε πια…</w:t>
      </w:r>
    </w:p>
    <w:p w:rsidR="007B4477" w:rsidRPr="00B30398" w:rsidRDefault="00B82D1B">
      <w:pPr>
        <w:rPr>
          <w:rFonts w:ascii="Century Schoolbook" w:hAnsi="Century Schoolbook"/>
          <w:sz w:val="28"/>
          <w:szCs w:val="28"/>
        </w:rPr>
      </w:pPr>
      <w:r w:rsidRPr="00B30398">
        <w:rPr>
          <w:rFonts w:ascii="Century Schoolbook" w:hAnsi="Century Schoolbook"/>
          <w:sz w:val="28"/>
          <w:szCs w:val="28"/>
        </w:rPr>
        <w:t xml:space="preserve">                  </w:t>
      </w:r>
    </w:p>
    <w:sectPr w:rsidR="007B4477" w:rsidRPr="00B30398" w:rsidSect="00811471">
      <w:pgSz w:w="11906" w:h="16838"/>
      <w:pgMar w:top="993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398" w:rsidRDefault="00A11398" w:rsidP="00B82D1B">
      <w:pPr>
        <w:spacing w:after="0" w:line="240" w:lineRule="auto"/>
      </w:pPr>
      <w:r>
        <w:separator/>
      </w:r>
    </w:p>
  </w:endnote>
  <w:endnote w:type="continuationSeparator" w:id="1">
    <w:p w:rsidR="00A11398" w:rsidRDefault="00A11398" w:rsidP="00B82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398" w:rsidRDefault="00A11398" w:rsidP="00B82D1B">
      <w:pPr>
        <w:spacing w:after="0" w:line="240" w:lineRule="auto"/>
      </w:pPr>
      <w:r>
        <w:separator/>
      </w:r>
    </w:p>
  </w:footnote>
  <w:footnote w:type="continuationSeparator" w:id="1">
    <w:p w:rsidR="00A11398" w:rsidRDefault="00A11398" w:rsidP="00B82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2377"/>
    <w:multiLevelType w:val="hybridMultilevel"/>
    <w:tmpl w:val="432E9430"/>
    <w:lvl w:ilvl="0" w:tplc="930A8C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06BD8"/>
    <w:multiLevelType w:val="hybridMultilevel"/>
    <w:tmpl w:val="246002B6"/>
    <w:lvl w:ilvl="0" w:tplc="930A8C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246752"/>
    <w:multiLevelType w:val="hybridMultilevel"/>
    <w:tmpl w:val="1A20B5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5A5A37"/>
    <w:multiLevelType w:val="hybridMultilevel"/>
    <w:tmpl w:val="613CBCE2"/>
    <w:lvl w:ilvl="0" w:tplc="930A8C8C">
      <w:numFmt w:val="bullet"/>
      <w:lvlText w:val="-"/>
      <w:lvlJc w:val="left"/>
      <w:pPr>
        <w:ind w:left="751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4477"/>
    <w:rsid w:val="0001036E"/>
    <w:rsid w:val="000569C2"/>
    <w:rsid w:val="00110611"/>
    <w:rsid w:val="001909E1"/>
    <w:rsid w:val="002379E9"/>
    <w:rsid w:val="002851DA"/>
    <w:rsid w:val="006D7BD9"/>
    <w:rsid w:val="007B2B6B"/>
    <w:rsid w:val="007B4477"/>
    <w:rsid w:val="00811471"/>
    <w:rsid w:val="008B67D9"/>
    <w:rsid w:val="009F7380"/>
    <w:rsid w:val="00A11398"/>
    <w:rsid w:val="00AA2E9C"/>
    <w:rsid w:val="00B11635"/>
    <w:rsid w:val="00B30398"/>
    <w:rsid w:val="00B82D1B"/>
    <w:rsid w:val="00DB1D0E"/>
    <w:rsid w:val="00E22FAC"/>
    <w:rsid w:val="00E33517"/>
    <w:rsid w:val="00E74B8E"/>
    <w:rsid w:val="00E91F83"/>
    <w:rsid w:val="00F51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B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B447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B82D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B82D1B"/>
  </w:style>
  <w:style w:type="paragraph" w:styleId="a5">
    <w:name w:val="footer"/>
    <w:basedOn w:val="a"/>
    <w:link w:val="Char1"/>
    <w:uiPriority w:val="99"/>
    <w:semiHidden/>
    <w:unhideWhenUsed/>
    <w:rsid w:val="00B82D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B82D1B"/>
  </w:style>
  <w:style w:type="paragraph" w:styleId="a6">
    <w:name w:val="List Paragraph"/>
    <w:basedOn w:val="a"/>
    <w:uiPriority w:val="34"/>
    <w:qFormat/>
    <w:rsid w:val="00B116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ogle.gr/url?sa=i&amp;rct=j&amp;q=&amp;esrc=s&amp;source=images&amp;cd=&amp;cad=rja&amp;uact=8&amp;ved=0ahUKEwjJvbeNhp_LAhVjDZoKHfBZCZgQjRwIBw&amp;url=http://www.philenews.com/el-gr/eidiseis-ellada/45/281942/diasothikan-143-prosfyges-mesa-se-ena-24oro-se-lesvo-kai-samo&amp;bvm=bv.115339255,d.bGs&amp;psig=AFQjCNHNbiPKhLajF3y_GhDXzbBS2BqFew&amp;ust=1456906037649780" TargetMode="External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www.google.gr/url?sa=i&amp;rct=j&amp;q=&amp;esrc=s&amp;source=images&amp;cd=&amp;cad=rja&amp;uact=8&amp;ved=&amp;url=http://theriseofrussia.blogspot.com/2014_09_01_archive.html&amp;bvm=bv.115339255,d.bGs&amp;psig=AFQjCNEMmMaIs4V_Cci2VjbCXWuZ0nB7aw&amp;ust=1456906640913052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www.google.gr/url?sa=i&amp;rct=j&amp;q=&amp;esrc=s&amp;source=images&amp;cd=&amp;cad=rja&amp;uact=8&amp;ved=0ahUKEwjsu6yghJ_LAhVnIJoKHeSrABIQjRwIBw&amp;url=http://www.daddy-cool.gr/2016/02/sigkentrosi-idon-protis-anagkis-gia-tous-prosfiges-pos-mporite-na-voithisete.html&amp;bvm=bv.115339255,d.bGs&amp;psig=AFQjCNHNbiPKhLajF3y_GhDXzbBS2BqFew&amp;ust=1456906037649780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gr/url?sa=i&amp;rct=j&amp;q=&amp;esrc=s&amp;source=images&amp;cd=&amp;cad=rja&amp;uact=8&amp;ved=0ahUKEwjR8rDhhZ_LAhXEC5oKHaVGCi0QjRwIBw&amp;url=http://www.athina984.gr/2016/02/19/mytilini-sti-meth-vrefos-prosfygas-vrethike-me-to-prosopo-sto-nero-ta-ximeromata/&amp;bvm=bv.115339255,d.bGs&amp;psig=AFQjCNHNbiPKhLajF3y_GhDXzbBS2BqFew&amp;ust=145690603764978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ogle.gr/url?sa=i&amp;rct=j&amp;q=&amp;esrc=s&amp;source=images&amp;cd=&amp;cad=rja&amp;uact=8&amp;ved=0ahUKEwiD-KHTg5_LAhWKApoKHTzRDX8QjRwIBw&amp;url=http://www.newsbomb.gr/kosmos/news/story/612223/pagkosmio-episitistiko-programma-sto-miso-i-episitistiki-voitheia-stoys-syroys-prosfyges&amp;bvm=bv.115339255,d.bGs&amp;psig=AFQjCNEzsHOPBBV0LmhpwYgFc4w3CyrNiA&amp;ust=1456904529293276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gr/url?sa=i&amp;rct=j&amp;q=&amp;esrc=s&amp;source=images&amp;cd=&amp;cad=rja&amp;uact=8&amp;ved=&amp;url=http://www.pontos-news.gr/article/132633/pateras-zakhaios-xanazoyme-genoktonia-meta-apo-100-hronia-ton-syron-hristianon&amp;bvm=bv.115339255,d.bGs&amp;psig=AFQjCNHNbiPKhLajF3y_GhDXzbBS2BqFew&amp;ust=1456906037649780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534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2016-03-11T07:56:00Z</dcterms:created>
  <dcterms:modified xsi:type="dcterms:W3CDTF">2016-03-11T07:56:00Z</dcterms:modified>
</cp:coreProperties>
</file>