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811"/>
      </w:tblGrid>
      <w:tr w:rsidR="005F08E1" w:rsidTr="005F08E1">
        <w:tc>
          <w:tcPr>
            <w:tcW w:w="4503" w:type="dxa"/>
          </w:tcPr>
          <w:p w:rsidR="005F08E1" w:rsidRDefault="005F08E1" w:rsidP="00B3314D">
            <w:pPr>
              <w:pStyle w:val="a4"/>
              <w:rPr>
                <w:b/>
                <w:sz w:val="28"/>
                <w:szCs w:val="28"/>
              </w:rPr>
            </w:pPr>
            <w:r>
              <w:rPr>
                <w:b/>
                <w:sz w:val="28"/>
                <w:szCs w:val="28"/>
              </w:rPr>
              <w:t>Α΄ Ε.Λ.Μ.Ε. Θεσσαλονίκης</w:t>
            </w:r>
          </w:p>
          <w:p w:rsidR="005F08E1" w:rsidRDefault="005F08E1" w:rsidP="00B3314D">
            <w:pPr>
              <w:pStyle w:val="a4"/>
              <w:rPr>
                <w:sz w:val="24"/>
                <w:szCs w:val="24"/>
              </w:rPr>
            </w:pPr>
            <w:proofErr w:type="spellStart"/>
            <w:r w:rsidRPr="005F08E1">
              <w:rPr>
                <w:sz w:val="24"/>
                <w:szCs w:val="24"/>
              </w:rPr>
              <w:t>Π</w:t>
            </w:r>
            <w:r>
              <w:rPr>
                <w:sz w:val="24"/>
                <w:szCs w:val="24"/>
              </w:rPr>
              <w:t>ροξ</w:t>
            </w:r>
            <w:proofErr w:type="spellEnd"/>
            <w:r w:rsidRPr="005F08E1">
              <w:rPr>
                <w:sz w:val="24"/>
                <w:szCs w:val="24"/>
              </w:rPr>
              <w:t xml:space="preserve">. </w:t>
            </w:r>
            <w:proofErr w:type="spellStart"/>
            <w:r w:rsidRPr="005F08E1">
              <w:rPr>
                <w:sz w:val="24"/>
                <w:szCs w:val="24"/>
              </w:rPr>
              <w:t>Κορομηλά</w:t>
            </w:r>
            <w:proofErr w:type="spellEnd"/>
            <w:r w:rsidRPr="005F08E1">
              <w:rPr>
                <w:sz w:val="24"/>
                <w:szCs w:val="24"/>
              </w:rPr>
              <w:t xml:space="preserve"> 51.</w:t>
            </w:r>
            <w:r>
              <w:rPr>
                <w:sz w:val="24"/>
                <w:szCs w:val="24"/>
              </w:rPr>
              <w:t xml:space="preserve"> -ΤΚ</w:t>
            </w:r>
            <w:r w:rsidRPr="005F08E1">
              <w:rPr>
                <w:sz w:val="24"/>
                <w:szCs w:val="24"/>
              </w:rPr>
              <w:t>: 54622</w:t>
            </w:r>
          </w:p>
          <w:p w:rsidR="005F08E1" w:rsidRPr="005F08E1" w:rsidRDefault="005F08E1" w:rsidP="006C6EF1">
            <w:pPr>
              <w:pStyle w:val="a4"/>
              <w:spacing w:line="276" w:lineRule="auto"/>
              <w:rPr>
                <w:sz w:val="28"/>
                <w:szCs w:val="28"/>
              </w:rPr>
            </w:pPr>
            <w:r w:rsidRPr="005F08E1">
              <w:rPr>
                <w:spacing w:val="-3"/>
                <w:sz w:val="28"/>
                <w:szCs w:val="28"/>
                <w:lang w:val="en-US"/>
              </w:rPr>
              <w:t>Email</w:t>
            </w:r>
            <w:r w:rsidRPr="005F08E1">
              <w:rPr>
                <w:spacing w:val="-3"/>
                <w:sz w:val="28"/>
                <w:szCs w:val="28"/>
              </w:rPr>
              <w:t>:</w:t>
            </w:r>
            <w:r w:rsidRPr="005F08E1">
              <w:rPr>
                <w:spacing w:val="-3"/>
                <w:sz w:val="28"/>
                <w:szCs w:val="28"/>
              </w:rPr>
              <w:tab/>
            </w:r>
            <w:hyperlink r:id="rId5" w:history="1">
              <w:r w:rsidRPr="005F08E1">
                <w:rPr>
                  <w:rStyle w:val="-"/>
                  <w:spacing w:val="-3"/>
                  <w:sz w:val="28"/>
                  <w:szCs w:val="28"/>
                </w:rPr>
                <w:t>aelmethes@gmail.com</w:t>
              </w:r>
            </w:hyperlink>
          </w:p>
          <w:p w:rsidR="005F08E1" w:rsidRDefault="000B32DF" w:rsidP="006C6EF1">
            <w:pPr>
              <w:pStyle w:val="a4"/>
              <w:spacing w:line="276" w:lineRule="auto"/>
              <w:rPr>
                <w:b/>
                <w:sz w:val="28"/>
                <w:szCs w:val="28"/>
              </w:rPr>
            </w:pPr>
            <w:hyperlink r:id="rId6" w:history="1">
              <w:r w:rsidR="005F08E1" w:rsidRPr="005F08E1">
                <w:rPr>
                  <w:rStyle w:val="-"/>
                  <w:sz w:val="28"/>
                  <w:szCs w:val="28"/>
                  <w:lang w:val="en-US"/>
                </w:rPr>
                <w:t>http</w:t>
              </w:r>
              <w:r w:rsidR="005F08E1" w:rsidRPr="005F08E1">
                <w:rPr>
                  <w:rStyle w:val="-"/>
                  <w:sz w:val="28"/>
                  <w:szCs w:val="28"/>
                </w:rPr>
                <w:t>://</w:t>
              </w:r>
              <w:proofErr w:type="spellStart"/>
              <w:r w:rsidR="005F08E1" w:rsidRPr="005F08E1">
                <w:rPr>
                  <w:rStyle w:val="-"/>
                  <w:sz w:val="28"/>
                  <w:szCs w:val="28"/>
                  <w:lang w:val="en-US"/>
                </w:rPr>
                <w:t>aelmethe</w:t>
              </w:r>
              <w:proofErr w:type="spellEnd"/>
              <w:r w:rsidR="005F08E1" w:rsidRPr="005F08E1">
                <w:rPr>
                  <w:rStyle w:val="-"/>
                  <w:sz w:val="28"/>
                  <w:szCs w:val="28"/>
                </w:rPr>
                <w:t>.</w:t>
              </w:r>
              <w:proofErr w:type="spellStart"/>
              <w:r w:rsidR="005F08E1" w:rsidRPr="005F08E1">
                <w:rPr>
                  <w:rStyle w:val="-"/>
                  <w:sz w:val="28"/>
                  <w:szCs w:val="28"/>
                  <w:lang w:val="en-US"/>
                </w:rPr>
                <w:t>blogspot</w:t>
              </w:r>
              <w:proofErr w:type="spellEnd"/>
              <w:r w:rsidR="005F08E1" w:rsidRPr="005F08E1">
                <w:rPr>
                  <w:rStyle w:val="-"/>
                  <w:sz w:val="28"/>
                  <w:szCs w:val="28"/>
                </w:rPr>
                <w:t>.</w:t>
              </w:r>
              <w:r w:rsidR="005F08E1" w:rsidRPr="005F08E1">
                <w:rPr>
                  <w:rStyle w:val="-"/>
                  <w:sz w:val="28"/>
                  <w:szCs w:val="28"/>
                  <w:lang w:val="en-US"/>
                </w:rPr>
                <w:t>com</w:t>
              </w:r>
            </w:hyperlink>
          </w:p>
        </w:tc>
        <w:tc>
          <w:tcPr>
            <w:tcW w:w="5811" w:type="dxa"/>
          </w:tcPr>
          <w:p w:rsidR="005F08E1" w:rsidRDefault="005F08E1" w:rsidP="00B3314D">
            <w:pPr>
              <w:pStyle w:val="a4"/>
              <w:rPr>
                <w:spacing w:val="-2"/>
                <w:sz w:val="28"/>
                <w:szCs w:val="28"/>
              </w:rPr>
            </w:pPr>
            <w:r>
              <w:rPr>
                <w:spacing w:val="-2"/>
                <w:sz w:val="28"/>
                <w:szCs w:val="28"/>
              </w:rPr>
              <w:t xml:space="preserve">Θεσσαλονίκη, </w:t>
            </w:r>
            <w:r w:rsidR="004C15C9">
              <w:rPr>
                <w:spacing w:val="-2"/>
                <w:sz w:val="28"/>
                <w:szCs w:val="28"/>
              </w:rPr>
              <w:t xml:space="preserve"> </w:t>
            </w:r>
            <w:r w:rsidR="00156303">
              <w:rPr>
                <w:spacing w:val="-2"/>
                <w:sz w:val="28"/>
                <w:szCs w:val="28"/>
              </w:rPr>
              <w:t xml:space="preserve">28 </w:t>
            </w:r>
            <w:r w:rsidR="00607F64">
              <w:rPr>
                <w:spacing w:val="-2"/>
                <w:sz w:val="28"/>
                <w:szCs w:val="28"/>
              </w:rPr>
              <w:t>Αυγούστου</w:t>
            </w:r>
            <w:r w:rsidR="00145590">
              <w:rPr>
                <w:spacing w:val="-2"/>
                <w:sz w:val="28"/>
                <w:szCs w:val="28"/>
              </w:rPr>
              <w:t xml:space="preserve"> </w:t>
            </w:r>
            <w:r w:rsidR="008420D9">
              <w:rPr>
                <w:spacing w:val="-2"/>
                <w:sz w:val="28"/>
                <w:szCs w:val="28"/>
              </w:rPr>
              <w:t xml:space="preserve"> </w:t>
            </w:r>
            <w:r>
              <w:rPr>
                <w:spacing w:val="-2"/>
                <w:sz w:val="28"/>
                <w:szCs w:val="28"/>
              </w:rPr>
              <w:t>2022</w:t>
            </w:r>
          </w:p>
          <w:p w:rsidR="005F08E1" w:rsidRDefault="005F08E1" w:rsidP="00B3314D">
            <w:pPr>
              <w:pStyle w:val="a4"/>
              <w:rPr>
                <w:spacing w:val="-2"/>
                <w:sz w:val="28"/>
                <w:szCs w:val="28"/>
              </w:rPr>
            </w:pPr>
          </w:p>
          <w:p w:rsidR="005F08E1" w:rsidRDefault="005F08E1" w:rsidP="005F08E1">
            <w:pPr>
              <w:pStyle w:val="a4"/>
              <w:rPr>
                <w:spacing w:val="-3"/>
                <w:sz w:val="28"/>
                <w:szCs w:val="28"/>
              </w:rPr>
            </w:pPr>
            <w:r w:rsidRPr="00BE04CB">
              <w:rPr>
                <w:sz w:val="28"/>
                <w:szCs w:val="28"/>
                <w:u w:val="single"/>
              </w:rPr>
              <w:t>Προς</w:t>
            </w:r>
            <w:r>
              <w:rPr>
                <w:sz w:val="28"/>
                <w:szCs w:val="28"/>
              </w:rPr>
              <w:t>:</w:t>
            </w:r>
          </w:p>
          <w:p w:rsidR="005F08E1" w:rsidRDefault="005F08E1" w:rsidP="005F08E1">
            <w:pPr>
              <w:pStyle w:val="a4"/>
              <w:numPr>
                <w:ilvl w:val="0"/>
                <w:numId w:val="7"/>
              </w:numPr>
            </w:pPr>
            <w:r>
              <w:rPr>
                <w:b/>
                <w:sz w:val="26"/>
                <w:szCs w:val="26"/>
              </w:rPr>
              <w:t>Σ</w:t>
            </w:r>
            <w:r>
              <w:rPr>
                <w:b/>
                <w:spacing w:val="-3"/>
                <w:sz w:val="26"/>
                <w:szCs w:val="26"/>
              </w:rPr>
              <w:t>χολεία</w:t>
            </w:r>
            <w:r w:rsidR="005C2E4F">
              <w:rPr>
                <w:b/>
                <w:spacing w:val="-3"/>
                <w:sz w:val="26"/>
                <w:szCs w:val="26"/>
              </w:rPr>
              <w:t xml:space="preserve"> </w:t>
            </w:r>
            <w:r>
              <w:rPr>
                <w:b/>
                <w:sz w:val="26"/>
                <w:szCs w:val="26"/>
              </w:rPr>
              <w:t>και Συναδέλφους Α΄ΕΛΜΕ</w:t>
            </w:r>
          </w:p>
          <w:p w:rsidR="005F08E1" w:rsidRDefault="005F08E1" w:rsidP="005F08E1">
            <w:pPr>
              <w:pStyle w:val="a4"/>
              <w:numPr>
                <w:ilvl w:val="0"/>
                <w:numId w:val="7"/>
              </w:numPr>
              <w:rPr>
                <w:b/>
                <w:sz w:val="26"/>
                <w:szCs w:val="26"/>
              </w:rPr>
            </w:pPr>
            <w:r>
              <w:rPr>
                <w:b/>
                <w:sz w:val="26"/>
                <w:szCs w:val="26"/>
              </w:rPr>
              <w:t>ΔΔΕ  Ανατολικής Θεσσαλονίκης</w:t>
            </w:r>
          </w:p>
          <w:p w:rsidR="00F12A91" w:rsidRDefault="00F12A91" w:rsidP="005F08E1">
            <w:pPr>
              <w:pStyle w:val="a4"/>
              <w:numPr>
                <w:ilvl w:val="0"/>
                <w:numId w:val="7"/>
              </w:numPr>
              <w:rPr>
                <w:b/>
                <w:sz w:val="26"/>
                <w:szCs w:val="26"/>
              </w:rPr>
            </w:pPr>
            <w:r>
              <w:rPr>
                <w:b/>
                <w:sz w:val="26"/>
                <w:szCs w:val="26"/>
              </w:rPr>
              <w:t>ΔΔΕ  Δυτικής Θεσσαλονίκης</w:t>
            </w:r>
          </w:p>
          <w:p w:rsidR="005F08E1" w:rsidRDefault="005F08E1" w:rsidP="005F08E1">
            <w:pPr>
              <w:pStyle w:val="a4"/>
              <w:numPr>
                <w:ilvl w:val="0"/>
                <w:numId w:val="7"/>
              </w:numPr>
              <w:rPr>
                <w:b/>
                <w:sz w:val="26"/>
                <w:szCs w:val="26"/>
              </w:rPr>
            </w:pPr>
            <w:r>
              <w:rPr>
                <w:b/>
                <w:sz w:val="26"/>
                <w:szCs w:val="26"/>
              </w:rPr>
              <w:t>ΠΔΕ Κεντρ.</w:t>
            </w:r>
            <w:r w:rsidR="006C6EF1">
              <w:rPr>
                <w:b/>
                <w:sz w:val="26"/>
                <w:szCs w:val="26"/>
              </w:rPr>
              <w:t xml:space="preserve"> </w:t>
            </w:r>
            <w:r>
              <w:rPr>
                <w:b/>
                <w:sz w:val="26"/>
                <w:szCs w:val="26"/>
              </w:rPr>
              <w:t>Μακεδονίας</w:t>
            </w:r>
          </w:p>
          <w:p w:rsidR="005F08E1" w:rsidRPr="005F08E1" w:rsidRDefault="005F08E1" w:rsidP="00B3314D">
            <w:pPr>
              <w:pStyle w:val="a4"/>
              <w:numPr>
                <w:ilvl w:val="0"/>
                <w:numId w:val="7"/>
              </w:numPr>
              <w:rPr>
                <w:rFonts w:ascii="Arial" w:hAnsi="Arial" w:cs="Arial"/>
                <w:b/>
              </w:rPr>
            </w:pPr>
            <w:r>
              <w:rPr>
                <w:b/>
                <w:sz w:val="26"/>
                <w:szCs w:val="26"/>
              </w:rPr>
              <w:t>ΜΜΕ</w:t>
            </w:r>
          </w:p>
        </w:tc>
      </w:tr>
    </w:tbl>
    <w:p w:rsidR="00B3314D" w:rsidRDefault="00B3314D" w:rsidP="00B3314D">
      <w:pPr>
        <w:pStyle w:val="a4"/>
        <w:rPr>
          <w:sz w:val="28"/>
          <w:szCs w:val="28"/>
        </w:rPr>
      </w:pPr>
      <w:r>
        <w:rPr>
          <w:sz w:val="28"/>
          <w:szCs w:val="28"/>
        </w:rPr>
        <w:tab/>
      </w:r>
      <w:r>
        <w:rPr>
          <w:sz w:val="28"/>
          <w:szCs w:val="28"/>
        </w:rPr>
        <w:tab/>
      </w:r>
    </w:p>
    <w:p w:rsidR="00D04AA4" w:rsidRPr="007B61A8" w:rsidRDefault="00D04AA4" w:rsidP="00D04AA4">
      <w:pPr>
        <w:contextualSpacing/>
        <w:jc w:val="center"/>
        <w:rPr>
          <w:rFonts w:ascii="Calibri" w:hAnsi="Calibri" w:cs="Calibri"/>
          <w:sz w:val="32"/>
          <w:szCs w:val="32"/>
        </w:rPr>
      </w:pPr>
      <w:r w:rsidRPr="007B61A8">
        <w:rPr>
          <w:rFonts w:ascii="Calibri" w:hAnsi="Calibri" w:cs="Calibri"/>
          <w:sz w:val="32"/>
          <w:szCs w:val="32"/>
        </w:rPr>
        <w:t>ΑΝΑΚΟΙΝΩΣΗ ΓΙΑ ΤΙΣ ΥΠΗΡΕΣΙΑΚΕΣ ΜΕΤΑΒΟΛΕΣ ΚΑΙ ΤΗΝ Σ.Ω.</w:t>
      </w:r>
    </w:p>
    <w:p w:rsidR="00D04AA4" w:rsidRDefault="00D04AA4" w:rsidP="00D04AA4">
      <w:pPr>
        <w:contextualSpacing/>
        <w:jc w:val="both"/>
        <w:rPr>
          <w:rFonts w:ascii="Calibri" w:hAnsi="Calibri" w:cs="Calibri"/>
          <w:sz w:val="24"/>
          <w:szCs w:val="24"/>
        </w:rPr>
      </w:pPr>
    </w:p>
    <w:p w:rsidR="00D04AA4" w:rsidRPr="00D04AA4" w:rsidRDefault="00D04AA4" w:rsidP="00D04AA4">
      <w:pPr>
        <w:contextualSpacing/>
        <w:jc w:val="both"/>
        <w:rPr>
          <w:rFonts w:ascii="Calibri" w:eastAsia="Calibri" w:hAnsi="Calibri" w:cs="Calibri"/>
          <w:sz w:val="24"/>
          <w:szCs w:val="24"/>
        </w:rPr>
      </w:pPr>
      <w:r w:rsidRPr="00D04AA4">
        <w:rPr>
          <w:rFonts w:ascii="Calibri" w:eastAsia="Calibri" w:hAnsi="Calibri" w:cs="Calibri"/>
          <w:sz w:val="24"/>
          <w:szCs w:val="24"/>
        </w:rPr>
        <w:t>Συναδέλφισσες, συνάδελφοι</w:t>
      </w:r>
    </w:p>
    <w:p w:rsidR="00D04AA4" w:rsidRPr="00D04AA4" w:rsidRDefault="00D04AA4" w:rsidP="00D04AA4">
      <w:pPr>
        <w:spacing w:after="0"/>
        <w:rPr>
          <w:rFonts w:ascii="Calibri" w:hAnsi="Calibri" w:cs="Calibri"/>
          <w:sz w:val="16"/>
          <w:szCs w:val="16"/>
        </w:rPr>
      </w:pPr>
      <w:r w:rsidRPr="00D04AA4">
        <w:rPr>
          <w:rFonts w:ascii="Calibri" w:hAnsi="Calibri" w:cs="Calibri"/>
          <w:sz w:val="24"/>
          <w:szCs w:val="24"/>
        </w:rPr>
        <w:t xml:space="preserve">     </w:t>
      </w:r>
    </w:p>
    <w:p w:rsidR="00D04AA4" w:rsidRPr="00D04AA4" w:rsidRDefault="00D04AA4" w:rsidP="00D04AA4">
      <w:pPr>
        <w:spacing w:before="80" w:after="80"/>
        <w:rPr>
          <w:rFonts w:ascii="Calibri" w:hAnsi="Calibri" w:cs="Calibri"/>
        </w:rPr>
      </w:pPr>
      <w:r w:rsidRPr="00D04AA4">
        <w:rPr>
          <w:rFonts w:ascii="Calibri" w:hAnsi="Calibri" w:cs="Calibri"/>
          <w:sz w:val="24"/>
          <w:szCs w:val="24"/>
        </w:rPr>
        <w:t xml:space="preserve">     Την Παρασκευή 26/8  αντιπροσωπεία του ΔΣ της Α΄ΕΛΜΕ  πραγματοποίησε παράσταση στη ΔΔΕ Ανατολικής Θεσσαλονίκης προκειμένου να θέσουμε στην Διευθύντρια το ζήτημα που προέκυψε με τις υπηρεσιακές μεταβολές και τη συμπλήρωση ωραρίου.  </w:t>
      </w:r>
      <w:r w:rsidRPr="00D04AA4">
        <w:rPr>
          <w:rFonts w:ascii="Calibri" w:hAnsi="Calibri" w:cs="Calibri"/>
        </w:rPr>
        <w:t>Συγκεκριμένα, η ΔΔΕ Ανατολικής Θεσσαλονίκης,  χωρίς να έχουν προηγηθεί κατανομές μαθημάτων, εγκρίσεις ολιγομελών τμημάτων ΕΠΑΛ , Β΄ φάση εγγραφών , μετεγγραφών,  ζητά από τα σχολεία κενά και πλεονάσματα (χωρίς τον υπολογισμό των ολιγομελών τμημάτων που δεν έχουν εγκριθεί;) και από τους εκπαιδευτικούς να κάνουν αίτηση συμπλήρωσης ωραρίου μέχρι την Παρασκευή 26/8</w:t>
      </w:r>
      <w:r w:rsidRPr="00D04AA4">
        <w:rPr>
          <w:rFonts w:ascii="Calibri" w:hAnsi="Calibri" w:cs="Calibri"/>
          <w:b/>
        </w:rPr>
        <w:t xml:space="preserve"> </w:t>
      </w:r>
      <w:r>
        <w:rPr>
          <w:rFonts w:ascii="Calibri" w:hAnsi="Calibri" w:cs="Calibri"/>
          <w:b/>
        </w:rPr>
        <w:t xml:space="preserve"> </w:t>
      </w:r>
      <w:r w:rsidRPr="00D04AA4">
        <w:rPr>
          <w:rFonts w:ascii="Calibri" w:hAnsi="Calibri" w:cs="Calibri"/>
          <w:b/>
        </w:rPr>
        <w:t xml:space="preserve">χωρίς να έχουν γνωστοποιηθεί τα κενά </w:t>
      </w:r>
      <w:r w:rsidRPr="00D04AA4">
        <w:rPr>
          <w:rFonts w:ascii="Calibri" w:hAnsi="Calibri" w:cs="Calibri"/>
        </w:rPr>
        <w:t xml:space="preserve">(αργότερα, το μεσημέρι της ίδιας μέρας, δόθηκε παράταση μέχρι την Κυριακή 28/8!). </w:t>
      </w:r>
    </w:p>
    <w:p w:rsidR="00D04AA4" w:rsidRPr="00D04AA4" w:rsidRDefault="00D04AA4" w:rsidP="00D04AA4">
      <w:pPr>
        <w:spacing w:before="80" w:after="80"/>
        <w:rPr>
          <w:rFonts w:ascii="Calibri" w:hAnsi="Calibri" w:cs="Calibri"/>
        </w:rPr>
      </w:pPr>
      <w:r w:rsidRPr="00D04AA4">
        <w:rPr>
          <w:rFonts w:ascii="Calibri" w:hAnsi="Calibri" w:cs="Calibri"/>
        </w:rPr>
        <w:t>Οι αιτήσεις για υπηρεσιακές μεταβολές έγιναν στην καρδιά του καλοκαιριού με αποτέλεσμα κάποιοι συνάδελφοι να μη προλάβουν να κάνουν αιτήσεις. Χαρακτηριστικά αναφέρουμε ότι οι αιτήσεις για απόσπαση εντός ΠΥΣΔΕ  έγιναν την περίοδο 12 με 14 Αυγούστου!!!</w:t>
      </w:r>
    </w:p>
    <w:p w:rsidR="00D04AA4" w:rsidRPr="00D04AA4" w:rsidRDefault="00D04AA4" w:rsidP="00D04AA4">
      <w:pPr>
        <w:spacing w:before="80" w:after="80"/>
        <w:rPr>
          <w:rFonts w:ascii="Calibri" w:hAnsi="Calibri" w:cs="Calibri"/>
        </w:rPr>
      </w:pPr>
      <w:r w:rsidRPr="00D04AA4">
        <w:rPr>
          <w:rFonts w:ascii="Calibri" w:hAnsi="Calibri" w:cs="Calibri"/>
        </w:rPr>
        <w:t xml:space="preserve">     Η συνάντηση με την Διευθύντρια δεν έγινε επικαλούμενη άλλη εργασία και συναντηθήκαμε με διοικητική υπάλληλο από την οποία, όπως ήταν αναμενόμενο, δεν πήραμε συγκεκριμένες απαντήσεις  σε όλα τα ζητήματα πού θέσαμε, ούτε φυσικά κάποια δέσμευση ως προς την ικανοποίηση των αιτημάτων μας. </w:t>
      </w:r>
    </w:p>
    <w:p w:rsidR="00D04AA4" w:rsidRPr="00D04AA4" w:rsidRDefault="00D04AA4" w:rsidP="00D04AA4">
      <w:pPr>
        <w:spacing w:before="80" w:after="80"/>
        <w:rPr>
          <w:rFonts w:ascii="Calibri" w:hAnsi="Calibri" w:cs="Calibri"/>
        </w:rPr>
      </w:pPr>
      <w:r w:rsidRPr="00D04AA4">
        <w:rPr>
          <w:rFonts w:ascii="Calibri" w:hAnsi="Calibri" w:cs="Calibri"/>
        </w:rPr>
        <w:t xml:space="preserve">Στο Δυτικό ΠΥΣΔΕ η όποια τοποθέτηση έγινε είναι προσωρινή μεν, αλλά  χωρίς αίτηση των συναδέλφων με αποτέλεσμα να υπάρχουν συνάδελφοι που τοποθετήθηκαν πολύ μακριά από το σπίτι τους  </w:t>
      </w:r>
      <w:r>
        <w:rPr>
          <w:rFonts w:ascii="Calibri" w:hAnsi="Calibri" w:cs="Calibri"/>
        </w:rPr>
        <w:t>και</w:t>
      </w:r>
      <w:r w:rsidRPr="00D04AA4">
        <w:rPr>
          <w:rFonts w:ascii="Calibri" w:hAnsi="Calibri" w:cs="Calibri"/>
        </w:rPr>
        <w:t xml:space="preserve">  για ένα ή και δύο μήνες μέχρι να σταθεροποιηθούν τα κενά  και να κάνουν αίτηση, να αναγκάζονται να διανύουν πολλά χιλιόμετρα. </w:t>
      </w:r>
    </w:p>
    <w:p w:rsidR="00D04AA4" w:rsidRPr="00A02FD7" w:rsidRDefault="00D04AA4" w:rsidP="00D04AA4">
      <w:pPr>
        <w:spacing w:after="0"/>
        <w:ind w:firstLine="720"/>
        <w:rPr>
          <w:rFonts w:ascii="Calibri" w:hAnsi="Calibri" w:cs="Calibri"/>
          <w:sz w:val="24"/>
          <w:szCs w:val="24"/>
        </w:rPr>
      </w:pPr>
      <w:r w:rsidRPr="00A02FD7">
        <w:rPr>
          <w:rFonts w:ascii="Calibri" w:hAnsi="Calibri" w:cs="Calibri"/>
          <w:b/>
          <w:sz w:val="24"/>
          <w:szCs w:val="24"/>
        </w:rPr>
        <w:t>Είναι δικαίωμα του κάθε εκπαιδευτικού να γνωρίζει όλα τα κενά ανά σχολική μονάδα για να κάνει τη δήλωσή του.</w:t>
      </w:r>
    </w:p>
    <w:p w:rsidR="00D04AA4" w:rsidRPr="00A02FD7" w:rsidRDefault="00D04AA4" w:rsidP="00D04AA4">
      <w:pPr>
        <w:spacing w:after="0"/>
        <w:rPr>
          <w:b/>
          <w:sz w:val="16"/>
          <w:szCs w:val="16"/>
        </w:rPr>
      </w:pPr>
    </w:p>
    <w:p w:rsidR="00D04AA4" w:rsidRPr="00A02FD7" w:rsidRDefault="00D04AA4" w:rsidP="00D04AA4">
      <w:pPr>
        <w:rPr>
          <w:rFonts w:ascii="Calibri" w:hAnsi="Calibri" w:cs="Calibri"/>
          <w:sz w:val="24"/>
          <w:szCs w:val="24"/>
        </w:rPr>
      </w:pPr>
      <w:r w:rsidRPr="00A02FD7">
        <w:rPr>
          <w:rFonts w:ascii="Calibri" w:hAnsi="Calibri" w:cs="Calibri"/>
          <w:b/>
          <w:sz w:val="24"/>
          <w:szCs w:val="24"/>
        </w:rPr>
        <w:t>Απαιτούμε:</w:t>
      </w:r>
      <w:r w:rsidRPr="00A02FD7">
        <w:rPr>
          <w:rFonts w:ascii="Calibri" w:hAnsi="Calibri" w:cs="Calibri"/>
          <w:sz w:val="24"/>
          <w:szCs w:val="24"/>
        </w:rPr>
        <w:t xml:space="preserve"> </w:t>
      </w:r>
    </w:p>
    <w:p w:rsidR="00D04AA4" w:rsidRPr="00DF2353" w:rsidRDefault="00D04AA4" w:rsidP="00D04AA4">
      <w:pPr>
        <w:pStyle w:val="a3"/>
        <w:numPr>
          <w:ilvl w:val="0"/>
          <w:numId w:val="13"/>
        </w:numPr>
        <w:spacing w:line="240" w:lineRule="auto"/>
        <w:rPr>
          <w:rFonts w:ascii="Calibri" w:hAnsi="Calibri" w:cs="Calibri"/>
          <w:color w:val="000000"/>
          <w:sz w:val="24"/>
          <w:szCs w:val="24"/>
        </w:rPr>
      </w:pPr>
      <w:r w:rsidRPr="00DF2353">
        <w:rPr>
          <w:rFonts w:ascii="Calibri" w:hAnsi="Calibri" w:cs="Calibri"/>
          <w:b/>
          <w:bCs/>
          <w:color w:val="000000"/>
        </w:rPr>
        <w:t>Να δοθούν όλα τα πραγματικά κενά, ακόμα και αυτά των λιγότερων ωρών</w:t>
      </w:r>
      <w:r w:rsidRPr="00DF2353">
        <w:rPr>
          <w:rFonts w:ascii="Calibri" w:hAnsi="Calibri" w:cs="Calibri"/>
          <w:color w:val="000000"/>
        </w:rPr>
        <w:t xml:space="preserve">, χωρίς περικοπές και «μαγειρέματα» </w:t>
      </w:r>
      <w:r w:rsidRPr="00DF2353">
        <w:rPr>
          <w:rFonts w:ascii="Calibri" w:hAnsi="Calibri" w:cs="Calibri"/>
        </w:rPr>
        <w:t xml:space="preserve">σύμφωνα με τις πραγματικές ανάγκες των σχολείων υπολογίζοντας ολιγομελή, νέες εγγραφές, μετεγγραφές κλπ. </w:t>
      </w:r>
    </w:p>
    <w:p w:rsidR="00D04AA4" w:rsidRPr="00DF2353" w:rsidRDefault="00D04AA4" w:rsidP="00D04AA4">
      <w:pPr>
        <w:pStyle w:val="a3"/>
        <w:numPr>
          <w:ilvl w:val="0"/>
          <w:numId w:val="13"/>
        </w:numPr>
        <w:spacing w:line="240" w:lineRule="auto"/>
        <w:rPr>
          <w:rFonts w:ascii="Calibri" w:hAnsi="Calibri" w:cs="Calibri"/>
          <w:b/>
          <w:color w:val="000000"/>
          <w:sz w:val="24"/>
          <w:szCs w:val="24"/>
        </w:rPr>
      </w:pPr>
      <w:r w:rsidRPr="00DF2353">
        <w:rPr>
          <w:rFonts w:ascii="Calibri" w:hAnsi="Calibri" w:cs="Calibri"/>
          <w:b/>
          <w:sz w:val="24"/>
          <w:szCs w:val="24"/>
        </w:rPr>
        <w:t>Τα κενά πριν τις τοποθετήσεις να δημοσιευτούν στ</w:t>
      </w:r>
      <w:r w:rsidRPr="00DF2353">
        <w:rPr>
          <w:rFonts w:ascii="Calibri" w:hAnsi="Calibri" w:cs="Calibri"/>
          <w:b/>
        </w:rPr>
        <w:t>η</w:t>
      </w:r>
      <w:r w:rsidRPr="00DF2353">
        <w:rPr>
          <w:rFonts w:ascii="Calibri" w:hAnsi="Calibri" w:cs="Calibri"/>
          <w:b/>
          <w:sz w:val="24"/>
          <w:szCs w:val="24"/>
        </w:rPr>
        <w:t xml:space="preserve"> σελίδ</w:t>
      </w:r>
      <w:r w:rsidRPr="00DF2353">
        <w:rPr>
          <w:rFonts w:ascii="Calibri" w:hAnsi="Calibri" w:cs="Calibri"/>
          <w:b/>
        </w:rPr>
        <w:t>α</w:t>
      </w:r>
      <w:r w:rsidRPr="00DF2353">
        <w:rPr>
          <w:rFonts w:ascii="Calibri" w:hAnsi="Calibri" w:cs="Calibri"/>
          <w:b/>
          <w:sz w:val="24"/>
          <w:szCs w:val="24"/>
        </w:rPr>
        <w:t xml:space="preserve"> </w:t>
      </w:r>
      <w:r w:rsidRPr="00DF2353">
        <w:rPr>
          <w:rFonts w:ascii="Calibri" w:hAnsi="Calibri" w:cs="Calibri"/>
          <w:b/>
        </w:rPr>
        <w:t>της</w:t>
      </w:r>
      <w:r w:rsidRPr="00DF2353">
        <w:rPr>
          <w:rFonts w:ascii="Calibri" w:hAnsi="Calibri" w:cs="Calibri"/>
          <w:b/>
          <w:sz w:val="24"/>
          <w:szCs w:val="24"/>
        </w:rPr>
        <w:t xml:space="preserve"> </w:t>
      </w:r>
      <w:r w:rsidRPr="00DF2353">
        <w:rPr>
          <w:rFonts w:ascii="Calibri" w:hAnsi="Calibri" w:cs="Calibri"/>
          <w:b/>
        </w:rPr>
        <w:t>Διεύθυνσης</w:t>
      </w:r>
      <w:r w:rsidRPr="00DF2353">
        <w:rPr>
          <w:rFonts w:ascii="Calibri" w:hAnsi="Calibri" w:cs="Calibri"/>
          <w:b/>
          <w:sz w:val="24"/>
          <w:szCs w:val="24"/>
        </w:rPr>
        <w:t>, όπως φυσικά και οι τοποθετήσεις ανά σχολείο.</w:t>
      </w:r>
    </w:p>
    <w:p w:rsidR="00D04AA4" w:rsidRPr="00DF2353" w:rsidRDefault="00D04AA4" w:rsidP="00D04AA4">
      <w:pPr>
        <w:pStyle w:val="a3"/>
        <w:numPr>
          <w:ilvl w:val="0"/>
          <w:numId w:val="13"/>
        </w:numPr>
        <w:rPr>
          <w:rFonts w:ascii="Calibri" w:hAnsi="Calibri" w:cs="Calibri"/>
          <w:color w:val="000000"/>
        </w:rPr>
      </w:pPr>
      <w:r w:rsidRPr="00DF2353">
        <w:rPr>
          <w:rFonts w:ascii="Calibri" w:hAnsi="Calibri" w:cs="Calibri"/>
          <w:b/>
          <w:bCs/>
          <w:color w:val="000000"/>
        </w:rPr>
        <w:t>Να δοθεί παράταση στις αιτήσεις Σ.Ω. με ανοιχτά σχολεία.</w:t>
      </w:r>
    </w:p>
    <w:p w:rsidR="00D04AA4" w:rsidRPr="00DF2353" w:rsidRDefault="00D04AA4" w:rsidP="00D04AA4">
      <w:pPr>
        <w:pStyle w:val="a3"/>
        <w:numPr>
          <w:ilvl w:val="0"/>
          <w:numId w:val="13"/>
        </w:numPr>
        <w:spacing w:line="240" w:lineRule="auto"/>
        <w:rPr>
          <w:rFonts w:ascii="Calibri" w:hAnsi="Calibri" w:cs="Calibri"/>
          <w:color w:val="000000"/>
          <w:sz w:val="24"/>
          <w:szCs w:val="24"/>
        </w:rPr>
      </w:pPr>
      <w:r w:rsidRPr="00DF2353">
        <w:rPr>
          <w:rFonts w:ascii="Calibri" w:hAnsi="Calibri" w:cs="Calibri"/>
          <w:b/>
          <w:bCs/>
          <w:color w:val="000000"/>
        </w:rPr>
        <w:t>Να υπολογιστούν όλες οι εκπαιδευτικές ανάγκες,</w:t>
      </w:r>
      <w:r w:rsidRPr="00DF2353">
        <w:rPr>
          <w:rFonts w:ascii="Calibri" w:hAnsi="Calibri" w:cs="Calibri"/>
          <w:color w:val="000000"/>
        </w:rPr>
        <w:t> σε όλες τις ειδικότητες και στην παράλληλη στήριξη. Να λειτουργήσουν παντού όλα τα τμήματα ένταξης και να ιδρυθούν νέα, όπου χρειάζεται. Να εξασφαλιστούν σε όλα τα σχολεία οι αναγκαίες ώρες για ενισχυτική διδασκαλία.</w:t>
      </w:r>
    </w:p>
    <w:p w:rsidR="00D04AA4" w:rsidRPr="007B61A8" w:rsidRDefault="00D04AA4" w:rsidP="00D04AA4">
      <w:pPr>
        <w:pStyle w:val="a3"/>
        <w:numPr>
          <w:ilvl w:val="0"/>
          <w:numId w:val="13"/>
        </w:numPr>
        <w:spacing w:line="240" w:lineRule="auto"/>
        <w:rPr>
          <w:color w:val="000000"/>
          <w:sz w:val="24"/>
          <w:szCs w:val="24"/>
        </w:rPr>
      </w:pPr>
      <w:r w:rsidRPr="00DF2353">
        <w:rPr>
          <w:rFonts w:ascii="Calibri" w:hAnsi="Calibri" w:cs="Calibri"/>
          <w:sz w:val="24"/>
          <w:szCs w:val="24"/>
        </w:rPr>
        <w:t xml:space="preserve">Να εγκριθούν </w:t>
      </w:r>
      <w:r w:rsidRPr="00DF2353">
        <w:rPr>
          <w:rFonts w:ascii="Calibri" w:hAnsi="Calibri" w:cs="Calibri"/>
          <w:b/>
          <w:sz w:val="24"/>
          <w:szCs w:val="24"/>
        </w:rPr>
        <w:t>όλα</w:t>
      </w:r>
      <w:r w:rsidRPr="00DF2353">
        <w:rPr>
          <w:rFonts w:ascii="Calibri" w:hAnsi="Calibri" w:cs="Calibri"/>
          <w:sz w:val="24"/>
          <w:szCs w:val="24"/>
        </w:rPr>
        <w:t xml:space="preserve"> τα ολιγομελή τμήματα των Ομάδων Προσανατολισμού στα ΓΕΛ και των Τομέων και Ειδικοτήτων στα ΕΠΑΛ. </w:t>
      </w:r>
      <w:r w:rsidRPr="007B61A8">
        <w:rPr>
          <w:sz w:val="24"/>
          <w:szCs w:val="24"/>
        </w:rPr>
        <w:t xml:space="preserve">                                                                                               </w:t>
      </w:r>
    </w:p>
    <w:p w:rsidR="00D04AA4" w:rsidRPr="009D200A" w:rsidRDefault="00D04AA4" w:rsidP="00D04AA4">
      <w:pPr>
        <w:pStyle w:val="a3"/>
        <w:numPr>
          <w:ilvl w:val="0"/>
          <w:numId w:val="13"/>
        </w:numPr>
        <w:spacing w:line="240" w:lineRule="auto"/>
        <w:rPr>
          <w:rFonts w:ascii="Calibri" w:hAnsi="Calibri" w:cs="Calibri"/>
          <w:color w:val="000000"/>
          <w:sz w:val="24"/>
          <w:szCs w:val="24"/>
        </w:rPr>
      </w:pPr>
      <w:r w:rsidRPr="009D200A">
        <w:rPr>
          <w:rFonts w:ascii="Calibri" w:hAnsi="Calibri" w:cs="Calibri"/>
          <w:b/>
          <w:bCs/>
          <w:color w:val="000000"/>
        </w:rPr>
        <w:lastRenderedPageBreak/>
        <w:t>Απαιτούμε 15 μαθητές ανά τμήμα για υγειονομικούς και κυρίως για παιδαγωγικούς λόγους</w:t>
      </w:r>
      <w:r w:rsidRPr="009D200A">
        <w:rPr>
          <w:rFonts w:ascii="Calibri" w:hAnsi="Calibri" w:cs="Calibri"/>
          <w:color w:val="000000"/>
        </w:rPr>
        <w:t>. Με βάση αυτό να καθοριστεί η συγκρότηση των τμημάτων και οι προσλήψεις. Να γίνουν δεκτά όλα τα αιτήματα για «σπάσιμο» τμημάτων και να λειτουργήσουν όλα τα τμήματα που χαρακτηρίζονται «ολιγομελή».</w:t>
      </w:r>
    </w:p>
    <w:p w:rsidR="00D04AA4" w:rsidRPr="00DF2353" w:rsidRDefault="00D04AA4" w:rsidP="00D04AA4">
      <w:pPr>
        <w:pStyle w:val="a3"/>
        <w:numPr>
          <w:ilvl w:val="0"/>
          <w:numId w:val="13"/>
        </w:numPr>
        <w:rPr>
          <w:color w:val="000000"/>
        </w:rPr>
      </w:pPr>
      <w:r w:rsidRPr="009D200A">
        <w:rPr>
          <w:rFonts w:ascii="Calibri" w:hAnsi="Calibri" w:cs="Calibri"/>
          <w:b/>
          <w:bCs/>
          <w:color w:val="000000"/>
        </w:rPr>
        <w:t>Να παρθούν άμεσα  όλα τα μέτρα για το ασφαλές άνοιγμα των σχολείων.</w:t>
      </w:r>
    </w:p>
    <w:p w:rsidR="00D04AA4" w:rsidRPr="00DF2353" w:rsidRDefault="00D04AA4" w:rsidP="00D04AA4">
      <w:pPr>
        <w:pStyle w:val="a3"/>
        <w:rPr>
          <w:b/>
          <w:bCs/>
          <w:color w:val="000000"/>
          <w:sz w:val="16"/>
          <w:szCs w:val="16"/>
        </w:rPr>
      </w:pPr>
    </w:p>
    <w:p w:rsidR="00D04AA4" w:rsidRDefault="00D04AA4" w:rsidP="00D04AA4">
      <w:pPr>
        <w:spacing w:after="0"/>
        <w:ind w:right="-114"/>
        <w:jc w:val="center"/>
        <w:rPr>
          <w:rFonts w:ascii="Calibri" w:hAnsi="Calibri" w:cs="Calibri"/>
          <w:bCs/>
          <w:sz w:val="28"/>
          <w:szCs w:val="28"/>
        </w:rPr>
      </w:pPr>
      <w:r w:rsidRPr="009D200A">
        <w:rPr>
          <w:rFonts w:ascii="Calibri" w:hAnsi="Calibri" w:cs="Calibri"/>
          <w:bCs/>
          <w:sz w:val="28"/>
          <w:szCs w:val="28"/>
        </w:rPr>
        <w:t>Με αίτημα την διαφάνεια στις υπηρεσιακές μεταβολές και τις τοποθετήσεις όλων των εκπαιδευτικών</w:t>
      </w:r>
      <w:r>
        <w:rPr>
          <w:rFonts w:ascii="Calibri" w:hAnsi="Calibri" w:cs="Calibri"/>
          <w:bCs/>
          <w:sz w:val="28"/>
          <w:szCs w:val="28"/>
        </w:rPr>
        <w:t>, καθώς και την έγκριση όλων των ολιγομελών τμημάτων,</w:t>
      </w:r>
      <w:r w:rsidRPr="009D200A">
        <w:rPr>
          <w:rFonts w:ascii="Calibri" w:hAnsi="Calibri" w:cs="Calibri"/>
          <w:sz w:val="28"/>
          <w:szCs w:val="28"/>
        </w:rPr>
        <w:t xml:space="preserve"> </w:t>
      </w:r>
      <w:r>
        <w:rPr>
          <w:rFonts w:ascii="Calibri" w:hAnsi="Calibri" w:cs="Calibri"/>
          <w:sz w:val="28"/>
          <w:szCs w:val="28"/>
        </w:rPr>
        <w:t xml:space="preserve"> </w:t>
      </w:r>
      <w:r w:rsidR="00092EB1">
        <w:rPr>
          <w:rFonts w:ascii="Calibri" w:hAnsi="Calibri" w:cs="Calibri"/>
          <w:sz w:val="28"/>
          <w:szCs w:val="28"/>
        </w:rPr>
        <w:t xml:space="preserve">         </w:t>
      </w:r>
      <w:r>
        <w:rPr>
          <w:rFonts w:ascii="Calibri" w:hAnsi="Calibri" w:cs="Calibri"/>
          <w:sz w:val="28"/>
          <w:szCs w:val="28"/>
        </w:rPr>
        <w:t>τ</w:t>
      </w:r>
      <w:r w:rsidRPr="009D200A">
        <w:rPr>
          <w:rFonts w:ascii="Calibri" w:hAnsi="Calibri" w:cs="Calibri"/>
          <w:sz w:val="28"/>
          <w:szCs w:val="28"/>
        </w:rPr>
        <w:t>ο ΔΣ της Α</w:t>
      </w:r>
      <w:r>
        <w:rPr>
          <w:rFonts w:ascii="Calibri" w:hAnsi="Calibri" w:cs="Calibri"/>
          <w:sz w:val="28"/>
          <w:szCs w:val="28"/>
        </w:rPr>
        <w:t>΄</w:t>
      </w:r>
      <w:r w:rsidRPr="009D200A">
        <w:rPr>
          <w:rFonts w:ascii="Calibri" w:hAnsi="Calibri" w:cs="Calibri"/>
          <w:sz w:val="28"/>
          <w:szCs w:val="28"/>
        </w:rPr>
        <w:t xml:space="preserve"> ΕΛΜΕ</w:t>
      </w:r>
      <w:r>
        <w:rPr>
          <w:rFonts w:ascii="Calibri" w:hAnsi="Calibri" w:cs="Calibri"/>
          <w:sz w:val="28"/>
          <w:szCs w:val="28"/>
        </w:rPr>
        <w:t xml:space="preserve"> </w:t>
      </w:r>
      <w:r w:rsidRPr="009D200A">
        <w:rPr>
          <w:rFonts w:ascii="Calibri" w:hAnsi="Calibri" w:cs="Calibri"/>
          <w:sz w:val="28"/>
          <w:szCs w:val="28"/>
        </w:rPr>
        <w:t xml:space="preserve"> Θεσσαλονίκης</w:t>
      </w:r>
      <w:r>
        <w:rPr>
          <w:rFonts w:ascii="Calibri" w:hAnsi="Calibri" w:cs="Calibri"/>
          <w:sz w:val="28"/>
          <w:szCs w:val="28"/>
        </w:rPr>
        <w:t xml:space="preserve"> </w:t>
      </w:r>
      <w:r w:rsidRPr="009D200A">
        <w:rPr>
          <w:rFonts w:ascii="Calibri" w:hAnsi="Calibri" w:cs="Calibri"/>
          <w:sz w:val="28"/>
          <w:szCs w:val="28"/>
        </w:rPr>
        <w:t xml:space="preserve">καλεί σε </w:t>
      </w:r>
      <w:r w:rsidRPr="009D200A">
        <w:rPr>
          <w:rFonts w:ascii="Calibri" w:hAnsi="Calibri" w:cs="Calibri"/>
          <w:bCs/>
          <w:sz w:val="28"/>
          <w:szCs w:val="28"/>
        </w:rPr>
        <w:t xml:space="preserve">παραστάσεις διαμαρτυρίας </w:t>
      </w:r>
      <w:r w:rsidR="00092EB1">
        <w:rPr>
          <w:rFonts w:ascii="Calibri" w:hAnsi="Calibri" w:cs="Calibri"/>
          <w:bCs/>
          <w:sz w:val="28"/>
          <w:szCs w:val="28"/>
        </w:rPr>
        <w:t xml:space="preserve">                  </w:t>
      </w:r>
      <w:r>
        <w:rPr>
          <w:rFonts w:ascii="Calibri" w:hAnsi="Calibri" w:cs="Calibri"/>
          <w:bCs/>
          <w:sz w:val="28"/>
          <w:szCs w:val="28"/>
        </w:rPr>
        <w:t>μαζί με άλλες ΕΛΜΕ</w:t>
      </w:r>
    </w:p>
    <w:p w:rsidR="00D04AA4" w:rsidRPr="004901EC" w:rsidRDefault="00B3314D" w:rsidP="00D04AA4">
      <w:pPr>
        <w:spacing w:after="80"/>
        <w:jc w:val="center"/>
        <w:rPr>
          <w:rFonts w:eastAsia="Times New Roman" w:cstheme="minorHAnsi"/>
          <w:b/>
          <w:bCs/>
          <w:sz w:val="32"/>
          <w:szCs w:val="32"/>
          <w:lang w:eastAsia="el-GR"/>
        </w:rPr>
      </w:pPr>
      <w:r w:rsidRPr="005F08E1">
        <w:rPr>
          <w:sz w:val="24"/>
          <w:szCs w:val="24"/>
        </w:rPr>
        <w:tab/>
      </w:r>
      <w:r w:rsidR="00D04AA4">
        <w:rPr>
          <w:rFonts w:eastAsia="Times New Roman" w:cstheme="minorHAnsi"/>
          <w:b/>
          <w:bCs/>
          <w:sz w:val="32"/>
          <w:szCs w:val="32"/>
          <w:lang w:eastAsia="el-GR"/>
        </w:rPr>
        <w:t xml:space="preserve">ΤΕΤΑΡΤΗ 31/8 στις </w:t>
      </w:r>
      <w:r w:rsidR="00141F88">
        <w:rPr>
          <w:rFonts w:eastAsia="Times New Roman" w:cstheme="minorHAnsi"/>
          <w:b/>
          <w:bCs/>
          <w:sz w:val="32"/>
          <w:szCs w:val="32"/>
          <w:lang w:eastAsia="el-GR"/>
        </w:rPr>
        <w:t xml:space="preserve">14:15 </w:t>
      </w:r>
      <w:r w:rsidR="00D04AA4" w:rsidRPr="004901EC">
        <w:rPr>
          <w:rFonts w:eastAsia="Times New Roman" w:cstheme="minorHAnsi"/>
          <w:b/>
          <w:bCs/>
          <w:sz w:val="32"/>
          <w:szCs w:val="32"/>
          <w:lang w:eastAsia="el-GR"/>
        </w:rPr>
        <w:t>στη ΔΔΕ ΑΝΑΤΟΛΙΚΗΣ ΘΕΣ/ΝΙΚΗΣ</w:t>
      </w:r>
    </w:p>
    <w:p w:rsidR="00D04AA4" w:rsidRDefault="00D04AA4" w:rsidP="00D04AA4">
      <w:pPr>
        <w:spacing w:after="80"/>
        <w:jc w:val="center"/>
        <w:rPr>
          <w:rFonts w:eastAsia="Times New Roman" w:cstheme="minorHAnsi"/>
          <w:b/>
          <w:bCs/>
          <w:sz w:val="32"/>
          <w:szCs w:val="32"/>
          <w:lang w:eastAsia="el-GR"/>
        </w:rPr>
      </w:pPr>
      <w:r>
        <w:rPr>
          <w:rFonts w:eastAsia="Times New Roman" w:cstheme="minorHAnsi"/>
          <w:b/>
          <w:bCs/>
          <w:sz w:val="32"/>
          <w:szCs w:val="32"/>
          <w:lang w:eastAsia="el-GR"/>
        </w:rPr>
        <w:t>ΠΕΜΠΤΗ 1/9</w:t>
      </w:r>
      <w:r w:rsidRPr="004901EC">
        <w:rPr>
          <w:rFonts w:eastAsia="Times New Roman" w:cstheme="minorHAnsi"/>
          <w:b/>
          <w:bCs/>
          <w:sz w:val="32"/>
          <w:szCs w:val="32"/>
          <w:lang w:eastAsia="el-GR"/>
        </w:rPr>
        <w:t xml:space="preserve"> </w:t>
      </w:r>
      <w:r>
        <w:rPr>
          <w:rFonts w:eastAsia="Times New Roman" w:cstheme="minorHAnsi"/>
          <w:b/>
          <w:bCs/>
          <w:sz w:val="32"/>
          <w:szCs w:val="32"/>
          <w:lang w:eastAsia="el-GR"/>
        </w:rPr>
        <w:t>στις</w:t>
      </w:r>
      <w:r w:rsidRPr="004901EC">
        <w:rPr>
          <w:rFonts w:eastAsia="Times New Roman" w:cstheme="minorHAnsi"/>
          <w:b/>
          <w:bCs/>
          <w:sz w:val="32"/>
          <w:szCs w:val="32"/>
          <w:lang w:eastAsia="el-GR"/>
        </w:rPr>
        <w:t xml:space="preserve"> </w:t>
      </w:r>
      <w:r>
        <w:rPr>
          <w:rFonts w:eastAsia="Times New Roman" w:cstheme="minorHAnsi"/>
          <w:b/>
          <w:bCs/>
          <w:sz w:val="32"/>
          <w:szCs w:val="32"/>
          <w:lang w:eastAsia="el-GR"/>
        </w:rPr>
        <w:t xml:space="preserve">12:00 </w:t>
      </w:r>
      <w:r w:rsidRPr="004901EC">
        <w:rPr>
          <w:rFonts w:eastAsia="Times New Roman" w:cstheme="minorHAnsi"/>
          <w:b/>
          <w:bCs/>
          <w:sz w:val="32"/>
          <w:szCs w:val="32"/>
          <w:lang w:eastAsia="el-GR"/>
        </w:rPr>
        <w:t xml:space="preserve">στη ΔΔΕ ΔΥΤΙΚΗΣ ΘΕΣ/ΝΙΚΗΣ </w:t>
      </w:r>
    </w:p>
    <w:p w:rsidR="00BC295D" w:rsidRPr="00AA6244" w:rsidRDefault="00D04AA4" w:rsidP="00092EB1">
      <w:pPr>
        <w:spacing w:after="0"/>
        <w:ind w:right="-114"/>
        <w:jc w:val="center"/>
        <w:rPr>
          <w:sz w:val="25"/>
          <w:szCs w:val="25"/>
        </w:rPr>
      </w:pPr>
      <w:r>
        <w:rPr>
          <w:rFonts w:eastAsia="Times New Roman" w:cstheme="minorHAnsi"/>
          <w:b/>
          <w:bCs/>
          <w:sz w:val="32"/>
          <w:szCs w:val="32"/>
          <w:lang w:eastAsia="el-GR"/>
        </w:rPr>
        <w:t>ΠΑΡΑΣΚΕΥΗ 2/9 στις</w:t>
      </w:r>
      <w:r w:rsidRPr="004901EC">
        <w:rPr>
          <w:rFonts w:eastAsia="Times New Roman" w:cstheme="minorHAnsi"/>
          <w:b/>
          <w:bCs/>
          <w:sz w:val="32"/>
          <w:szCs w:val="32"/>
          <w:lang w:eastAsia="el-GR"/>
        </w:rPr>
        <w:t xml:space="preserve"> </w:t>
      </w:r>
      <w:r>
        <w:rPr>
          <w:rFonts w:eastAsia="Times New Roman" w:cstheme="minorHAnsi"/>
          <w:b/>
          <w:bCs/>
          <w:sz w:val="32"/>
          <w:szCs w:val="32"/>
          <w:lang w:eastAsia="el-GR"/>
        </w:rPr>
        <w:t xml:space="preserve">14:30 </w:t>
      </w:r>
      <w:r w:rsidRPr="004901EC">
        <w:rPr>
          <w:rFonts w:eastAsia="Times New Roman" w:cstheme="minorHAnsi"/>
          <w:b/>
          <w:bCs/>
          <w:sz w:val="32"/>
          <w:szCs w:val="32"/>
          <w:lang w:eastAsia="el-GR"/>
        </w:rPr>
        <w:t>στη</w:t>
      </w:r>
      <w:r>
        <w:rPr>
          <w:rFonts w:eastAsia="Times New Roman" w:cstheme="minorHAnsi"/>
          <w:b/>
          <w:bCs/>
          <w:sz w:val="32"/>
          <w:szCs w:val="32"/>
          <w:lang w:eastAsia="el-GR"/>
        </w:rPr>
        <w:t>ν ΠΔΕ ΚΕΝΤΡ.ΜΑΚΕΔΟΝΙΑΣ</w:t>
      </w:r>
    </w:p>
    <w:p w:rsidR="00B3314D" w:rsidRPr="005F08E1" w:rsidRDefault="00B3314D" w:rsidP="00B3314D">
      <w:pPr>
        <w:pStyle w:val="a4"/>
        <w:rPr>
          <w:spacing w:val="-3"/>
          <w:sz w:val="24"/>
          <w:szCs w:val="24"/>
        </w:rPr>
      </w:pPr>
    </w:p>
    <w:p w:rsidR="0087159E" w:rsidRDefault="0087159E" w:rsidP="00EF34D3">
      <w:pPr>
        <w:pStyle w:val="a4"/>
        <w:rPr>
          <w:b/>
          <w:sz w:val="26"/>
          <w:szCs w:val="26"/>
        </w:rPr>
      </w:pPr>
    </w:p>
    <w:p w:rsidR="0087159E" w:rsidRDefault="0087159E" w:rsidP="00C55100">
      <w:pPr>
        <w:pStyle w:val="a4"/>
        <w:rPr>
          <w:b/>
          <w:sz w:val="26"/>
          <w:szCs w:val="26"/>
        </w:rPr>
      </w:pPr>
    </w:p>
    <w:p w:rsidR="0087159E" w:rsidRDefault="00EF34D3" w:rsidP="00EF34D3">
      <w:pPr>
        <w:pStyle w:val="a4"/>
        <w:jc w:val="center"/>
        <w:rPr>
          <w:b/>
          <w:sz w:val="26"/>
          <w:szCs w:val="26"/>
        </w:rPr>
      </w:pPr>
      <w:r>
        <w:rPr>
          <w:b/>
          <w:sz w:val="26"/>
          <w:szCs w:val="26"/>
        </w:rPr>
        <w:t>ΓΙΑ ΤΟ ΔΣ</w:t>
      </w:r>
      <w:r w:rsidR="00607F64">
        <w:rPr>
          <w:b/>
          <w:sz w:val="26"/>
          <w:szCs w:val="26"/>
        </w:rPr>
        <w:t xml:space="preserve"> ΤΗΣ Α΄ΕΛΜΕ </w:t>
      </w:r>
    </w:p>
    <w:p w:rsidR="00C55100" w:rsidRDefault="00C55100" w:rsidP="00C55100">
      <w:pPr>
        <w:pStyle w:val="a4"/>
        <w:rPr>
          <w:rFonts w:ascii="Arial" w:hAnsi="Arial" w:cs="Arial"/>
          <w:b/>
        </w:rPr>
      </w:pP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4"/>
      </w:tblGrid>
      <w:tr w:rsidR="00C55100" w:rsidTr="00C55100">
        <w:tc>
          <w:tcPr>
            <w:tcW w:w="10138" w:type="dxa"/>
          </w:tcPr>
          <w:p w:rsidR="00C55100" w:rsidRDefault="006C6EF1" w:rsidP="00C55100">
            <w:pPr>
              <w:rPr>
                <w:sz w:val="28"/>
                <w:szCs w:val="28"/>
              </w:rPr>
            </w:pPr>
            <w:r>
              <w:rPr>
                <w:noProof/>
                <w:sz w:val="28"/>
                <w:szCs w:val="28"/>
                <w:lang w:eastAsia="el-GR"/>
              </w:rPr>
              <w:drawing>
                <wp:anchor distT="0" distB="0" distL="114300" distR="114300" simplePos="0" relativeHeight="251658240" behindDoc="0" locked="0" layoutInCell="1" allowOverlap="1">
                  <wp:simplePos x="0" y="0"/>
                  <wp:positionH relativeFrom="column">
                    <wp:posOffset>2537460</wp:posOffset>
                  </wp:positionH>
                  <wp:positionV relativeFrom="paragraph">
                    <wp:posOffset>81280</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r w:rsidR="00C55100">
              <w:rPr>
                <w:sz w:val="28"/>
                <w:szCs w:val="28"/>
              </w:rPr>
              <w:t xml:space="preserve">                Η Πρόεδρος</w:t>
            </w:r>
            <w:r w:rsidR="00C55100">
              <w:rPr>
                <w:sz w:val="28"/>
                <w:szCs w:val="28"/>
              </w:rPr>
              <w:tab/>
            </w:r>
            <w:r w:rsidR="00C55100">
              <w:rPr>
                <w:sz w:val="28"/>
                <w:szCs w:val="28"/>
              </w:rPr>
              <w:tab/>
            </w:r>
            <w:r w:rsidR="00C55100">
              <w:rPr>
                <w:sz w:val="28"/>
                <w:szCs w:val="28"/>
              </w:rPr>
              <w:tab/>
            </w:r>
            <w:r w:rsidR="00C55100">
              <w:rPr>
                <w:sz w:val="28"/>
                <w:szCs w:val="28"/>
              </w:rPr>
              <w:tab/>
            </w:r>
            <w:r w:rsidR="00C55100">
              <w:rPr>
                <w:sz w:val="28"/>
                <w:szCs w:val="28"/>
              </w:rPr>
              <w:tab/>
            </w:r>
            <w:r w:rsidR="00C55100">
              <w:rPr>
                <w:sz w:val="28"/>
                <w:szCs w:val="28"/>
              </w:rPr>
              <w:tab/>
            </w:r>
            <w:r w:rsidR="0044709C">
              <w:rPr>
                <w:sz w:val="28"/>
                <w:szCs w:val="28"/>
              </w:rPr>
              <w:t>Ο</w:t>
            </w:r>
            <w:r w:rsidR="00C55100">
              <w:rPr>
                <w:sz w:val="28"/>
                <w:szCs w:val="28"/>
              </w:rPr>
              <w:t xml:space="preserve"> Γραμματέας</w:t>
            </w:r>
          </w:p>
          <w:p w:rsidR="00C55100" w:rsidRDefault="00C55100" w:rsidP="000D76A8">
            <w:pPr>
              <w:jc w:val="center"/>
              <w:rPr>
                <w:sz w:val="28"/>
                <w:szCs w:val="28"/>
              </w:rPr>
            </w:pPr>
          </w:p>
          <w:p w:rsidR="00C55100" w:rsidRDefault="00C55100" w:rsidP="000D76A8">
            <w:pPr>
              <w:jc w:val="center"/>
              <w:rPr>
                <w:sz w:val="28"/>
                <w:szCs w:val="28"/>
              </w:rPr>
            </w:pPr>
          </w:p>
          <w:p w:rsidR="00C55100" w:rsidRDefault="00C55100" w:rsidP="00C55100">
            <w:pPr>
              <w:ind w:left="720"/>
            </w:pPr>
            <w:proofErr w:type="spellStart"/>
            <w:r>
              <w:rPr>
                <w:sz w:val="28"/>
                <w:szCs w:val="28"/>
              </w:rPr>
              <w:t>Τραγάκη</w:t>
            </w:r>
            <w:proofErr w:type="spellEnd"/>
            <w:r>
              <w:rPr>
                <w:sz w:val="28"/>
                <w:szCs w:val="28"/>
              </w:rPr>
              <w:t xml:space="preserve">  Δήμητρα</w:t>
            </w:r>
            <w:r>
              <w:rPr>
                <w:sz w:val="28"/>
                <w:szCs w:val="28"/>
              </w:rPr>
              <w:tab/>
            </w:r>
            <w:r>
              <w:rPr>
                <w:sz w:val="28"/>
                <w:szCs w:val="28"/>
              </w:rPr>
              <w:tab/>
            </w:r>
            <w:r w:rsidR="0044709C">
              <w:rPr>
                <w:sz w:val="28"/>
                <w:szCs w:val="28"/>
              </w:rPr>
              <w:t xml:space="preserve">  </w:t>
            </w:r>
            <w:r w:rsidR="006C6EF1">
              <w:rPr>
                <w:sz w:val="28"/>
                <w:szCs w:val="28"/>
              </w:rPr>
              <w:t xml:space="preserve">                                         </w:t>
            </w:r>
            <w:r w:rsidR="0044709C">
              <w:rPr>
                <w:sz w:val="28"/>
                <w:szCs w:val="28"/>
              </w:rPr>
              <w:t>Αϊβαζίδης Βασίλης</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8420D9">
      <w:pgSz w:w="11906" w:h="16838"/>
      <w:pgMar w:top="567" w:right="127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02AB1259"/>
    <w:multiLevelType w:val="hybridMultilevel"/>
    <w:tmpl w:val="EADCA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D43A6A"/>
    <w:multiLevelType w:val="multilevel"/>
    <w:tmpl w:val="45FA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655F09"/>
    <w:multiLevelType w:val="multilevel"/>
    <w:tmpl w:val="7110D58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DF266D9"/>
    <w:multiLevelType w:val="hybridMultilevel"/>
    <w:tmpl w:val="D5F472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CA67093"/>
    <w:multiLevelType w:val="hybridMultilevel"/>
    <w:tmpl w:val="EDF8C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41C86211"/>
    <w:multiLevelType w:val="hybridMultilevel"/>
    <w:tmpl w:val="CD861004"/>
    <w:lvl w:ilvl="0" w:tplc="C0587B7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91979B3"/>
    <w:multiLevelType w:val="hybridMultilevel"/>
    <w:tmpl w:val="4CB0499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nsid w:val="4D7379EA"/>
    <w:multiLevelType w:val="hybridMultilevel"/>
    <w:tmpl w:val="101424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6400E12"/>
    <w:multiLevelType w:val="hybridMultilevel"/>
    <w:tmpl w:val="D64A8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6B647FB"/>
    <w:multiLevelType w:val="hybridMultilevel"/>
    <w:tmpl w:val="6CEAD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8B449B9"/>
    <w:multiLevelType w:val="multilevel"/>
    <w:tmpl w:val="E37246A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1"/>
  </w:num>
  <w:num w:numId="4">
    <w:abstractNumId w:val="3"/>
  </w:num>
  <w:num w:numId="5">
    <w:abstractNumId w:val="10"/>
  </w:num>
  <w:num w:numId="6">
    <w:abstractNumId w:val="9"/>
  </w:num>
  <w:num w:numId="7">
    <w:abstractNumId w:val="1"/>
  </w:num>
  <w:num w:numId="8">
    <w:abstractNumId w:val="2"/>
  </w:num>
  <w:num w:numId="9">
    <w:abstractNumId w:val="5"/>
  </w:num>
  <w:num w:numId="10">
    <w:abstractNumId w:val="6"/>
  </w:num>
  <w:num w:numId="11">
    <w:abstractNumId w:val="7"/>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6717F"/>
    <w:rsid w:val="00073A81"/>
    <w:rsid w:val="00092EB1"/>
    <w:rsid w:val="000B32DF"/>
    <w:rsid w:val="000D76A8"/>
    <w:rsid w:val="001329CE"/>
    <w:rsid w:val="00141F88"/>
    <w:rsid w:val="00145590"/>
    <w:rsid w:val="00156303"/>
    <w:rsid w:val="00186C62"/>
    <w:rsid w:val="00287B57"/>
    <w:rsid w:val="002D7A3D"/>
    <w:rsid w:val="00321625"/>
    <w:rsid w:val="00343035"/>
    <w:rsid w:val="00383BB8"/>
    <w:rsid w:val="0044709C"/>
    <w:rsid w:val="004C15C9"/>
    <w:rsid w:val="0050732C"/>
    <w:rsid w:val="00524AF8"/>
    <w:rsid w:val="00545B20"/>
    <w:rsid w:val="005465D4"/>
    <w:rsid w:val="00571F5F"/>
    <w:rsid w:val="00590A7F"/>
    <w:rsid w:val="005C2E4F"/>
    <w:rsid w:val="005F08E1"/>
    <w:rsid w:val="00602D9B"/>
    <w:rsid w:val="00607F64"/>
    <w:rsid w:val="006C6EF1"/>
    <w:rsid w:val="006F6C5F"/>
    <w:rsid w:val="00700642"/>
    <w:rsid w:val="00703EE2"/>
    <w:rsid w:val="007053C4"/>
    <w:rsid w:val="007A1E84"/>
    <w:rsid w:val="007A3132"/>
    <w:rsid w:val="008420D9"/>
    <w:rsid w:val="0087159E"/>
    <w:rsid w:val="008876CB"/>
    <w:rsid w:val="00890EC2"/>
    <w:rsid w:val="00891DE6"/>
    <w:rsid w:val="008A7D0A"/>
    <w:rsid w:val="008E3879"/>
    <w:rsid w:val="008E6D5E"/>
    <w:rsid w:val="008F4E80"/>
    <w:rsid w:val="00981526"/>
    <w:rsid w:val="00A52E98"/>
    <w:rsid w:val="00A84747"/>
    <w:rsid w:val="00AE0C60"/>
    <w:rsid w:val="00AF2E39"/>
    <w:rsid w:val="00B037C9"/>
    <w:rsid w:val="00B21CFC"/>
    <w:rsid w:val="00B22342"/>
    <w:rsid w:val="00B3314D"/>
    <w:rsid w:val="00B8476D"/>
    <w:rsid w:val="00BC1EEC"/>
    <w:rsid w:val="00BC295D"/>
    <w:rsid w:val="00BD7914"/>
    <w:rsid w:val="00BE04CB"/>
    <w:rsid w:val="00C55100"/>
    <w:rsid w:val="00CB61FC"/>
    <w:rsid w:val="00CC1DF4"/>
    <w:rsid w:val="00CC6AF9"/>
    <w:rsid w:val="00D04AA4"/>
    <w:rsid w:val="00D05420"/>
    <w:rsid w:val="00D8141E"/>
    <w:rsid w:val="00D83827"/>
    <w:rsid w:val="00DE366E"/>
    <w:rsid w:val="00E15777"/>
    <w:rsid w:val="00E76E12"/>
    <w:rsid w:val="00EF34D3"/>
    <w:rsid w:val="00F12A91"/>
    <w:rsid w:val="00F57CC9"/>
    <w:rsid w:val="00F73713"/>
    <w:rsid w:val="00FB1732"/>
    <w:rsid w:val="00FD318D"/>
    <w:rsid w:val="00FF7B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8420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8420D9"/>
    <w:rPr>
      <w:i/>
      <w:iCs/>
    </w:rPr>
  </w:style>
  <w:style w:type="paragraph" w:customStyle="1" w:styleId="yiv6029383968msonormal">
    <w:name w:val="yiv6029383968msonormal"/>
    <w:basedOn w:val="a"/>
    <w:rsid w:val="00B21CF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48242121">
      <w:bodyDiv w:val="1"/>
      <w:marLeft w:val="0"/>
      <w:marRight w:val="0"/>
      <w:marTop w:val="0"/>
      <w:marBottom w:val="0"/>
      <w:divBdr>
        <w:top w:val="none" w:sz="0" w:space="0" w:color="auto"/>
        <w:left w:val="none" w:sz="0" w:space="0" w:color="auto"/>
        <w:bottom w:val="none" w:sz="0" w:space="0" w:color="auto"/>
        <w:right w:val="none" w:sz="0" w:space="0" w:color="auto"/>
      </w:divBdr>
    </w:div>
    <w:div w:id="1040475782">
      <w:bodyDiv w:val="1"/>
      <w:marLeft w:val="0"/>
      <w:marRight w:val="0"/>
      <w:marTop w:val="0"/>
      <w:marBottom w:val="0"/>
      <w:divBdr>
        <w:top w:val="none" w:sz="0" w:space="0" w:color="auto"/>
        <w:left w:val="none" w:sz="0" w:space="0" w:color="auto"/>
        <w:bottom w:val="none" w:sz="0" w:space="0" w:color="auto"/>
        <w:right w:val="none" w:sz="0" w:space="0" w:color="auto"/>
      </w:divBdr>
    </w:div>
    <w:div w:id="16764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3308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5</cp:revision>
  <dcterms:created xsi:type="dcterms:W3CDTF">2022-08-30T12:50:00Z</dcterms:created>
  <dcterms:modified xsi:type="dcterms:W3CDTF">2022-08-30T12:54:00Z</dcterms:modified>
</cp:coreProperties>
</file>