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B1" w:rsidRDefault="004866B1" w:rsidP="004866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866B1" w:rsidRPr="004866B1" w:rsidRDefault="004866B1" w:rsidP="004866B1">
      <w:pPr>
        <w:spacing w:before="240"/>
        <w:ind w:left="-737" w:right="-737"/>
        <w:jc w:val="center"/>
        <w:rPr>
          <w:rFonts w:ascii="Cambria" w:hAnsi="Cambria"/>
          <w:b/>
          <w:bCs/>
          <w:sz w:val="48"/>
          <w:szCs w:val="48"/>
        </w:rPr>
      </w:pPr>
      <w:r w:rsidRPr="004866B1">
        <w:rPr>
          <w:rFonts w:ascii="Cambria" w:hAnsi="Cambria"/>
          <w:b/>
          <w:bCs/>
          <w:sz w:val="44"/>
          <w:szCs w:val="44"/>
        </w:rPr>
        <w:t>ΣΥΛΛΟΓΟΣ  ΕΚΠΑΙΔΕΥΤΙΚΩΝ Π.Ε. ΗΛΙΟΥΠΟΛΗΣ“Μ.ΠΑΠΑΜΑΥΡΟΣ</w:t>
      </w:r>
      <w:r w:rsidRPr="004866B1">
        <w:rPr>
          <w:rFonts w:ascii="Cambria" w:hAnsi="Cambria"/>
          <w:b/>
          <w:bCs/>
          <w:sz w:val="48"/>
          <w:szCs w:val="48"/>
        </w:rPr>
        <w:t>”</w:t>
      </w:r>
    </w:p>
    <w:p w:rsidR="004866B1" w:rsidRPr="004866B1" w:rsidRDefault="007A4BA0" w:rsidP="004866B1">
      <w:pPr>
        <w:jc w:val="center"/>
        <w:rPr>
          <w:rFonts w:ascii="Times New Roman" w:hAnsi="Times New Roman"/>
          <w:sz w:val="21"/>
          <w:szCs w:val="21"/>
          <w:lang w:val="en-US"/>
        </w:rPr>
      </w:pPr>
      <w:hyperlink r:id="rId5"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GB"/>
          </w:rPr>
          <w:t>email</w:t>
        </w:r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US"/>
          </w:rPr>
          <w:t>:</w:t>
        </w:r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GB"/>
          </w:rPr>
          <w:t xml:space="preserve"> </w:t>
        </w:r>
      </w:hyperlink>
      <w:hyperlink r:id="rId6"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GB"/>
          </w:rPr>
          <w:t>sepeilioupolis@yahoo.gr</w:t>
        </w:r>
      </w:hyperlink>
      <w:hyperlink r:id="rId7"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GB"/>
          </w:rPr>
          <w:t xml:space="preserve">       </w:t>
        </w:r>
      </w:hyperlink>
      <w:hyperlink r:id="rId8">
        <w:r w:rsidR="004866B1" w:rsidRPr="004866B1">
          <w:rPr>
            <w:rFonts w:ascii="Times New Roman" w:hAnsi="Times New Roman"/>
            <w:color w:val="000080"/>
            <w:sz w:val="21"/>
            <w:szCs w:val="21"/>
            <w:u w:val="single"/>
            <w:lang w:val="en-GB"/>
          </w:rPr>
          <w:t>www.sepeilioupolis.gr</w:t>
        </w:r>
      </w:hyperlink>
      <w:r w:rsidR="004866B1" w:rsidRPr="004866B1">
        <w:rPr>
          <w:rFonts w:ascii="Times New Roman" w:hAnsi="Times New Roman"/>
          <w:sz w:val="21"/>
          <w:szCs w:val="21"/>
          <w:lang w:val="en-US"/>
        </w:rPr>
        <w:t xml:space="preserve"> </w:t>
      </w:r>
      <w:bookmarkStart w:id="0" w:name="_GoBack"/>
      <w:bookmarkEnd w:id="0"/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4866B1" w:rsidRPr="004866B1" w:rsidTr="00837FEE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4866B1" w:rsidRPr="004866B1" w:rsidRDefault="004866B1" w:rsidP="004866B1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66B1">
              <w:rPr>
                <w:rFonts w:ascii="Comic Sans MS" w:hAnsi="Comic Sans MS"/>
                <w:sz w:val="21"/>
                <w:szCs w:val="21"/>
              </w:rPr>
              <w:t>Ακομινάτου 6   και  Παπαφλέσσα,  16346</w:t>
            </w:r>
            <w:r w:rsidRPr="004866B1">
              <w:rPr>
                <w:rFonts w:ascii="Comic Sans MS" w:hAnsi="Comic Sans MS"/>
                <w:sz w:val="21"/>
                <w:szCs w:val="21"/>
                <w:lang w:val="en-US"/>
              </w:rPr>
              <w:t xml:space="preserve"> </w:t>
            </w:r>
            <w:r w:rsidRPr="004866B1">
              <w:rPr>
                <w:rFonts w:ascii="Comic Sans MS" w:hAnsi="Comic Sans MS"/>
                <w:sz w:val="21"/>
                <w:szCs w:val="21"/>
              </w:rPr>
              <w:t xml:space="preserve"> Ηλιούπολη</w:t>
            </w:r>
          </w:p>
        </w:tc>
      </w:tr>
    </w:tbl>
    <w:p w:rsidR="004866B1" w:rsidRPr="004866B1" w:rsidRDefault="004866B1" w:rsidP="004866B1">
      <w:pPr>
        <w:spacing w:after="0" w:line="240" w:lineRule="auto"/>
        <w:jc w:val="right"/>
        <w:rPr>
          <w:rFonts w:ascii="Arial Narrow" w:eastAsia="SimSun" w:hAnsi="Arial Narrow"/>
          <w:b/>
        </w:rPr>
      </w:pPr>
      <w:r w:rsidRPr="004866B1">
        <w:rPr>
          <w:rFonts w:ascii="Arial Narrow" w:eastAsia="SimSun" w:hAnsi="Arial Narrow"/>
        </w:rPr>
        <w:t xml:space="preserve">                                                                                                               </w:t>
      </w:r>
      <w:r w:rsidRPr="004866B1">
        <w:rPr>
          <w:rFonts w:ascii="Arial Narrow" w:eastAsia="SimSun" w:hAnsi="Arial Narrow"/>
          <w:b/>
        </w:rPr>
        <w:t>Ηλιούπολη 2</w:t>
      </w:r>
      <w:r>
        <w:rPr>
          <w:rFonts w:ascii="Arial Narrow" w:eastAsia="SimSun" w:hAnsi="Arial Narrow"/>
          <w:b/>
        </w:rPr>
        <w:t>7</w:t>
      </w:r>
      <w:r w:rsidRPr="004866B1">
        <w:rPr>
          <w:rFonts w:ascii="Arial Narrow" w:eastAsia="SimSun" w:hAnsi="Arial Narrow"/>
          <w:b/>
        </w:rPr>
        <w:t>-5-2021</w:t>
      </w:r>
    </w:p>
    <w:p w:rsidR="004866B1" w:rsidRPr="004866B1" w:rsidRDefault="004866B1" w:rsidP="004866B1">
      <w:pPr>
        <w:spacing w:before="120" w:after="120"/>
        <w:contextualSpacing/>
        <w:jc w:val="right"/>
        <w:rPr>
          <w:rFonts w:ascii="Arial Narrow" w:eastAsia="SimSun" w:hAnsi="Arial Narrow"/>
          <w:b/>
        </w:rPr>
      </w:pPr>
      <w:r w:rsidRPr="004866B1">
        <w:rPr>
          <w:rFonts w:ascii="Arial Narrow" w:eastAsia="SimSun" w:hAnsi="Arial Narrow"/>
          <w:b/>
        </w:rPr>
        <w:t xml:space="preserve">                                                                                                               Αρ.Πρ.:52</w:t>
      </w:r>
      <w:r w:rsidR="007A4BA0">
        <w:rPr>
          <w:rFonts w:ascii="Arial Narrow" w:eastAsia="SimSun" w:hAnsi="Arial Narrow"/>
          <w:b/>
        </w:rPr>
        <w:t>8</w:t>
      </w:r>
    </w:p>
    <w:p w:rsidR="004866B1" w:rsidRDefault="004866B1" w:rsidP="004866B1">
      <w:pPr>
        <w:spacing w:before="120" w:after="120"/>
        <w:contextualSpacing/>
        <w:jc w:val="right"/>
        <w:rPr>
          <w:rFonts w:ascii="Arial" w:hAnsi="Arial" w:cs="Arial"/>
          <w:b/>
          <w:bCs/>
          <w:sz w:val="28"/>
          <w:szCs w:val="28"/>
        </w:rPr>
      </w:pPr>
      <w:r w:rsidRPr="004866B1">
        <w:rPr>
          <w:rFonts w:ascii="Arial Narrow" w:hAnsi="Arial Narrow"/>
          <w:b/>
          <w:lang w:eastAsia="el-GR"/>
        </w:rPr>
        <w:t>Προς :Μέλη μας</w:t>
      </w:r>
      <w:r w:rsidRPr="004866B1">
        <w:rPr>
          <w:rFonts w:ascii="Arial Narrow" w:eastAsia="SimSun" w:hAnsi="Arial Narrow"/>
          <w:bCs/>
        </w:rPr>
        <w:t xml:space="preserve">  </w:t>
      </w:r>
    </w:p>
    <w:p w:rsidR="004866B1" w:rsidRDefault="004866B1" w:rsidP="004866B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364C">
        <w:rPr>
          <w:rFonts w:ascii="Arial" w:hAnsi="Arial" w:cs="Arial"/>
          <w:b/>
          <w:bCs/>
          <w:sz w:val="28"/>
          <w:szCs w:val="28"/>
        </w:rPr>
        <w:t>Γενικός ξεσηκωμός για να πετάξουμε στον κάλαθο των αχρήστων το νέο νομοσχέδιο έκτρωμα για τα εργασιακά αλλά και όλους τους σχετικούς μνημονιακούς και μετα-μνημονιακούς νόμους – για να μη ζήσουμε εμείς και τα παιδιά μας σαν δούλοι στον 21</w:t>
      </w:r>
      <w:r w:rsidRPr="00EF364C">
        <w:rPr>
          <w:rFonts w:ascii="Arial" w:hAnsi="Arial" w:cs="Arial"/>
          <w:b/>
          <w:bCs/>
          <w:sz w:val="28"/>
          <w:szCs w:val="28"/>
          <w:vertAlign w:val="superscript"/>
        </w:rPr>
        <w:t>ο</w:t>
      </w:r>
      <w:r w:rsidRPr="00EF364C">
        <w:rPr>
          <w:rFonts w:ascii="Arial" w:hAnsi="Arial" w:cs="Arial"/>
          <w:b/>
          <w:bCs/>
          <w:sz w:val="28"/>
          <w:szCs w:val="28"/>
        </w:rPr>
        <w:t xml:space="preserve"> αιώνα</w:t>
      </w:r>
    </w:p>
    <w:p w:rsidR="004866B1" w:rsidRPr="00EF364C" w:rsidRDefault="004866B1" w:rsidP="0048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ΣΥΓΚΕΝΤΡΩΣΗ ΕΚΠΑΙΔΕΥΤΙΚΩΝ ΣΩΜΑΤΕΙΩΝ ΠΑΡΑΣΚΕΥΗ 28/5 ΣΤΙΣ 2μ.μ. στο ΥΠΟΥΡΓΕΙΟ ΕΡΓΑΣΙΑΣ  (Σταδίου 29)</w:t>
      </w:r>
    </w:p>
    <w:p w:rsidR="004866B1" w:rsidRPr="009C7B9B" w:rsidRDefault="004866B1" w:rsidP="004866B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 wp14:anchorId="1C7896CC" wp14:editId="593DD6B1">
            <wp:simplePos x="0" y="0"/>
            <wp:positionH relativeFrom="column">
              <wp:posOffset>4086225</wp:posOffset>
            </wp:positionH>
            <wp:positionV relativeFrom="paragraph">
              <wp:posOffset>206375</wp:posOffset>
            </wp:positionV>
            <wp:extent cx="2663825" cy="3766185"/>
            <wp:effectExtent l="0" t="0" r="317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B9B">
        <w:rPr>
          <w:rFonts w:ascii="Arial" w:hAnsi="Arial" w:cs="Arial"/>
          <w:bCs/>
          <w:sz w:val="24"/>
          <w:szCs w:val="24"/>
        </w:rPr>
        <w:t>Συναδέλφισσες, συνάδελφοι,</w:t>
      </w:r>
    </w:p>
    <w:p w:rsidR="004866B1" w:rsidRPr="009C7B9B" w:rsidRDefault="004866B1" w:rsidP="004866B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C7B9B">
        <w:rPr>
          <w:rFonts w:ascii="Arial" w:hAnsi="Arial" w:cs="Arial"/>
          <w:bCs/>
          <w:sz w:val="24"/>
          <w:szCs w:val="24"/>
        </w:rPr>
        <w:t xml:space="preserve">η </w:t>
      </w:r>
      <w:r w:rsidRPr="009C7B9B">
        <w:rPr>
          <w:rFonts w:ascii="Arial" w:hAnsi="Arial" w:cs="Arial"/>
          <w:b/>
          <w:sz w:val="24"/>
          <w:szCs w:val="24"/>
        </w:rPr>
        <w:t>κυβέρνηση της ΝΔ</w:t>
      </w:r>
      <w:r w:rsidRPr="009C7B9B">
        <w:rPr>
          <w:rFonts w:ascii="Arial" w:hAnsi="Arial" w:cs="Arial"/>
          <w:sz w:val="24"/>
          <w:szCs w:val="24"/>
        </w:rPr>
        <w:t xml:space="preserve">, αξιοποιώντας τις κατευθύνσεις της Ε.Ε. και τα αντεργατικά μέτρα που διατήρησαν και επέκτειναν όλες οι κυβερνήσεις ΝΔ-ΠΑΣΟΚ-ΣΥΡΙΖΑ, </w:t>
      </w:r>
      <w:r w:rsidRPr="009C7B9B">
        <w:rPr>
          <w:rFonts w:ascii="Arial" w:hAnsi="Arial" w:cs="Arial"/>
          <w:b/>
          <w:sz w:val="24"/>
          <w:szCs w:val="24"/>
        </w:rPr>
        <w:t>δημοσιοποίησε το αντεργατικό νομοσχέδιο - τερατούργημα</w:t>
      </w:r>
      <w:r w:rsidRPr="009C7B9B">
        <w:rPr>
          <w:rFonts w:ascii="Arial" w:hAnsi="Arial" w:cs="Arial"/>
          <w:sz w:val="24"/>
          <w:szCs w:val="24"/>
        </w:rPr>
        <w:t xml:space="preserve">  που εμπεριέχει κυριολεκτικά τις «ανατροπές του αιώνα» στα εργασιακά και τη συνδικαλιστική δράση</w:t>
      </w:r>
      <w:r w:rsidRPr="009C7B9B">
        <w:rPr>
          <w:rFonts w:ascii="Arial" w:hAnsi="Arial" w:cs="Arial"/>
          <w:b/>
          <w:sz w:val="24"/>
          <w:szCs w:val="24"/>
        </w:rPr>
        <w:t>.</w:t>
      </w:r>
      <w:r w:rsidRPr="009C7B9B">
        <w:rPr>
          <w:rFonts w:ascii="Arial" w:hAnsi="Arial" w:cs="Arial"/>
          <w:sz w:val="24"/>
          <w:szCs w:val="24"/>
        </w:rPr>
        <w:t xml:space="preserve">  </w:t>
      </w:r>
      <w:r w:rsidRPr="009C7B9B">
        <w:rPr>
          <w:rFonts w:ascii="Arial" w:hAnsi="Arial" w:cs="Arial"/>
          <w:b/>
          <w:sz w:val="24"/>
          <w:szCs w:val="24"/>
        </w:rPr>
        <w:t>Πρόκειται για ολομέτωπη επίθεση στη ζωή, τα δικαιώματά μας και υπονομεύει το μέλλον των παιδιών μας, των αυριανών εργαζόμενων.</w:t>
      </w:r>
      <w:r w:rsidRPr="009C7B9B">
        <w:rPr>
          <w:rFonts w:ascii="Arial" w:hAnsi="Arial" w:cs="Arial"/>
          <w:sz w:val="24"/>
          <w:szCs w:val="24"/>
        </w:rPr>
        <w:t xml:space="preserve"> </w:t>
      </w:r>
      <w:r w:rsidRPr="009C7B9B">
        <w:rPr>
          <w:rFonts w:ascii="Arial" w:hAnsi="Arial" w:cs="Arial"/>
          <w:b/>
          <w:bCs/>
          <w:sz w:val="24"/>
          <w:szCs w:val="24"/>
        </w:rPr>
        <w:t>Αφορά σε όλους τους εργαζόμενους στον ιδιωτικό και δημόσιο τομέα.</w:t>
      </w:r>
      <w:r w:rsidRPr="009C7B9B">
        <w:rPr>
          <w:noProof/>
          <w:sz w:val="24"/>
          <w:szCs w:val="24"/>
          <w:lang w:eastAsia="el-GR"/>
        </w:rPr>
        <w:t xml:space="preserve"> </w:t>
      </w:r>
    </w:p>
    <w:p w:rsidR="004866B1" w:rsidRPr="009C7B9B" w:rsidRDefault="004866B1" w:rsidP="004866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7B9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9C7B9B">
        <w:rPr>
          <w:rFonts w:ascii="Arial" w:hAnsi="Arial" w:cs="Arial"/>
          <w:b/>
          <w:color w:val="000000"/>
          <w:sz w:val="24"/>
          <w:szCs w:val="24"/>
        </w:rPr>
        <w:t>Καταργείται το 8ώρο</w:t>
      </w:r>
      <w:r w:rsidRPr="009C7B9B">
        <w:rPr>
          <w:rFonts w:ascii="Arial" w:hAnsi="Arial" w:cs="Arial"/>
          <w:color w:val="000000"/>
          <w:sz w:val="24"/>
          <w:szCs w:val="24"/>
        </w:rPr>
        <w:t xml:space="preserve"> και θεσμοθετείται η 10ωρη (ή ακόμα και 12ωρη) εργασία. Διαλύεται ο σταθερός ημερήσιος χρόνος δουλειάς. </w:t>
      </w:r>
    </w:p>
    <w:p w:rsidR="004866B1" w:rsidRPr="009C7B9B" w:rsidRDefault="004866B1" w:rsidP="004866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7B9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9C7B9B">
        <w:rPr>
          <w:rFonts w:ascii="Arial" w:hAnsi="Arial" w:cs="Arial"/>
          <w:b/>
          <w:color w:val="000000"/>
          <w:sz w:val="24"/>
          <w:szCs w:val="24"/>
        </w:rPr>
        <w:t xml:space="preserve">Καθιερώνεται και γενικεύεται η τηλεργασία. </w:t>
      </w:r>
      <w:r w:rsidRPr="009C7B9B">
        <w:rPr>
          <w:rFonts w:ascii="Arial" w:hAnsi="Arial" w:cs="Arial"/>
          <w:bCs/>
          <w:color w:val="000000"/>
          <w:sz w:val="24"/>
          <w:szCs w:val="24"/>
        </w:rPr>
        <w:t>Αυξάνεται</w:t>
      </w:r>
      <w:r w:rsidRPr="009C7B9B">
        <w:rPr>
          <w:rFonts w:ascii="Arial" w:hAnsi="Arial" w:cs="Arial"/>
          <w:color w:val="000000"/>
          <w:sz w:val="24"/>
          <w:szCs w:val="24"/>
        </w:rPr>
        <w:t xml:space="preserve"> στο έπακρο η εντατικοποίηση της εργασίας και γίνονται δυσδιάκριτα τα όρια μεταξύ του εργάσιμου και του μη εργάσιμου χρόνου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4866B1" w:rsidRPr="009C7B9B" w:rsidRDefault="004866B1" w:rsidP="004866B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C7B9B">
        <w:rPr>
          <w:rFonts w:ascii="Arial" w:hAnsi="Arial" w:cs="Arial"/>
          <w:color w:val="000000"/>
          <w:sz w:val="24"/>
          <w:szCs w:val="24"/>
        </w:rPr>
        <w:t xml:space="preserve">• Σε ό,τι αφορά τη </w:t>
      </w:r>
      <w:r w:rsidRPr="009C7B9B">
        <w:rPr>
          <w:rFonts w:ascii="Arial" w:hAnsi="Arial" w:cs="Arial"/>
          <w:b/>
          <w:color w:val="000000"/>
          <w:sz w:val="24"/>
          <w:szCs w:val="24"/>
        </w:rPr>
        <w:t>λειτουργία των σωματείων</w:t>
      </w:r>
      <w:r w:rsidRPr="009C7B9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C7B9B">
        <w:rPr>
          <w:rFonts w:ascii="Arial" w:hAnsi="Arial" w:cs="Arial"/>
          <w:sz w:val="24"/>
          <w:szCs w:val="24"/>
        </w:rPr>
        <w:t xml:space="preserve">διατηρείται η υποχρεωτική </w:t>
      </w:r>
      <w:r w:rsidRPr="009C7B9B">
        <w:rPr>
          <w:rFonts w:ascii="Arial" w:hAnsi="Arial" w:cs="Arial"/>
          <w:b/>
          <w:sz w:val="24"/>
          <w:szCs w:val="24"/>
        </w:rPr>
        <w:t>συμμετοχή του 50%+1 των εγγεγραμμένων μελών</w:t>
      </w:r>
      <w:r w:rsidRPr="009C7B9B">
        <w:rPr>
          <w:rFonts w:ascii="Arial" w:hAnsi="Arial" w:cs="Arial"/>
          <w:sz w:val="24"/>
          <w:szCs w:val="24"/>
        </w:rPr>
        <w:t xml:space="preserve"> (ν. Αχτσιόγλου) για τη λήψη απόφασης για απεργία και γίνεται </w:t>
      </w:r>
      <w:r w:rsidRPr="009C7B9B">
        <w:rPr>
          <w:rFonts w:ascii="Arial" w:hAnsi="Arial" w:cs="Arial"/>
          <w:b/>
          <w:sz w:val="24"/>
          <w:szCs w:val="24"/>
        </w:rPr>
        <w:t>υποχρεωτική η παροχή δυνατότητας ηλεκτρονικής ψήφου στις Γενικές Συνελεύσεις και τις εκλογές των σωματείων.</w:t>
      </w:r>
    </w:p>
    <w:p w:rsidR="004866B1" w:rsidRPr="009C7B9B" w:rsidRDefault="004866B1" w:rsidP="004866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7B9B">
        <w:rPr>
          <w:rFonts w:ascii="Arial" w:hAnsi="Arial" w:cs="Arial"/>
          <w:color w:val="222222"/>
          <w:sz w:val="24"/>
          <w:szCs w:val="24"/>
          <w:shd w:val="clear" w:color="auto" w:fill="FFFFFF"/>
        </w:rPr>
        <w:t>Τα παραπάνω είναι μερικές από τις επαίσχυντες διατάξεις που περιέχονται στο νομοσχέδιο.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9C7B9B">
        <w:rPr>
          <w:rFonts w:ascii="Arial" w:hAnsi="Arial" w:cs="Arial"/>
          <w:b/>
          <w:bCs/>
          <w:u w:val="single"/>
        </w:rPr>
        <w:lastRenderedPageBreak/>
        <w:t>Καμιά αυτ</w:t>
      </w:r>
      <w:r>
        <w:rPr>
          <w:rFonts w:ascii="Arial" w:hAnsi="Arial" w:cs="Arial"/>
          <w:b/>
          <w:bCs/>
          <w:u w:val="single"/>
        </w:rPr>
        <w:t>απάτη ότι το εν λόγω αντεργατικό</w:t>
      </w:r>
      <w:r w:rsidRPr="009C7B9B">
        <w:rPr>
          <w:rFonts w:ascii="Arial" w:hAnsi="Arial" w:cs="Arial"/>
          <w:b/>
          <w:bCs/>
          <w:u w:val="single"/>
        </w:rPr>
        <w:t xml:space="preserve"> νομοσχέδιο δεν αφορά και στους εκπαιδευτικούς:  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b/>
          <w:bCs/>
          <w:color w:val="FF0000"/>
          <w:u w:val="single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color w:val="000000"/>
        </w:rPr>
      </w:pPr>
      <w:r w:rsidRPr="009C7B9B">
        <w:rPr>
          <w:rFonts w:ascii="Arial" w:hAnsi="Arial" w:cs="Arial"/>
          <w:color w:val="000000"/>
        </w:rPr>
        <w:t xml:space="preserve">• </w:t>
      </w:r>
      <w:r w:rsidRPr="009C7B9B">
        <w:rPr>
          <w:rFonts w:ascii="Arial" w:hAnsi="Arial" w:cs="Arial"/>
          <w:b/>
          <w:color w:val="000000"/>
        </w:rPr>
        <w:t>Η αύξηση του ωραρίου,</w:t>
      </w:r>
      <w:r w:rsidRPr="009C7B9B">
        <w:rPr>
          <w:rFonts w:ascii="Arial" w:hAnsi="Arial" w:cs="Arial"/>
          <w:color w:val="000000"/>
        </w:rPr>
        <w:t xml:space="preserve"> το 2013 στους καθηγητές, ήρθε λίγο μετά τη νομοθέτηση της διευθέτησης του χρόνου εργασίας στον ιδιωτικό τομέα το 2011.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color w:val="000000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9C7B9B">
        <w:rPr>
          <w:rFonts w:ascii="Arial" w:hAnsi="Arial" w:cs="Arial"/>
          <w:color w:val="000000"/>
        </w:rPr>
        <w:t xml:space="preserve">• </w:t>
      </w:r>
      <w:r w:rsidRPr="009C7B9B">
        <w:rPr>
          <w:rFonts w:ascii="Arial" w:hAnsi="Arial" w:cs="Arial"/>
          <w:color w:val="222222"/>
        </w:rPr>
        <w:t>Στην εκπαίδευση, χρόνια τώρα βιώνουμε</w:t>
      </w:r>
      <w:r w:rsidRPr="009C7B9B">
        <w:rPr>
          <w:rFonts w:ascii="Arial" w:hAnsi="Arial" w:cs="Arial"/>
          <w:bCs/>
          <w:color w:val="222222"/>
        </w:rPr>
        <w:t xml:space="preserve"> τις </w:t>
      </w:r>
      <w:r w:rsidRPr="009C7B9B">
        <w:rPr>
          <w:rFonts w:ascii="Arial" w:hAnsi="Arial" w:cs="Arial"/>
          <w:b/>
          <w:bCs/>
          <w:color w:val="222222"/>
        </w:rPr>
        <w:t>ελαστικές σχέσεις εργασίας</w:t>
      </w:r>
      <w:r w:rsidRPr="009C7B9B">
        <w:rPr>
          <w:rFonts w:ascii="Arial" w:hAnsi="Arial" w:cs="Arial"/>
          <w:bCs/>
          <w:color w:val="222222"/>
        </w:rPr>
        <w:t xml:space="preserve"> που τσακίζουν τους συμβασιούχους συναδέλφους μας!</w:t>
      </w:r>
      <w:r w:rsidRPr="009C7B9B">
        <w:rPr>
          <w:rFonts w:ascii="Arial" w:hAnsi="Arial" w:cs="Arial"/>
          <w:color w:val="222222"/>
        </w:rPr>
        <w:t> </w:t>
      </w:r>
      <w:r w:rsidRPr="009C7B9B">
        <w:rPr>
          <w:rFonts w:ascii="Arial" w:hAnsi="Arial" w:cs="Arial"/>
        </w:rPr>
        <w:t>Οι τρίμηνες συμβάσεις εκπαιδευτικών τη φετινή χρονιά, είναι αποκαλυπτικές για τις διαθέσειςς της κυβερνητικής πολιτικής για παραπέρα ελαστικοποίηση των εργασιακών σχέσεων στην εκπαίδευση….</w:t>
      </w:r>
      <w:r w:rsidRPr="009C7B9B">
        <w:rPr>
          <w:rFonts w:ascii="Arial" w:hAnsi="Arial" w:cs="Arial"/>
          <w:color w:val="FF0000"/>
        </w:rPr>
        <w:t xml:space="preserve"> </w:t>
      </w:r>
      <w:r w:rsidRPr="009C7B9B">
        <w:rPr>
          <w:rFonts w:ascii="Arial" w:hAnsi="Arial" w:cs="Arial"/>
          <w:color w:val="222222"/>
        </w:rPr>
        <w:t xml:space="preserve">Άλλωστε, </w:t>
      </w:r>
      <w:r w:rsidRPr="009C7B9B">
        <w:rPr>
          <w:rFonts w:ascii="Arial" w:hAnsi="Arial" w:cs="Arial"/>
          <w:b/>
          <w:color w:val="222222"/>
        </w:rPr>
        <w:t xml:space="preserve">σύμφωνα με σχετική οδηγία του ΟΟΣΑ, οι ευέλικτοι εκπαιδευτικοί πρέπει να φτάσουν </w:t>
      </w:r>
      <w:r w:rsidRPr="009C7B9B">
        <w:rPr>
          <w:rFonts w:ascii="Arial" w:hAnsi="Arial" w:cs="Arial"/>
          <w:b/>
          <w:color w:val="222222"/>
          <w:shd w:val="clear" w:color="auto" w:fill="FFFFFF"/>
        </w:rPr>
        <w:t>40%!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color w:val="000000"/>
        </w:rPr>
      </w:pPr>
      <w:r w:rsidRPr="009C7B9B">
        <w:rPr>
          <w:rFonts w:ascii="Arial" w:hAnsi="Arial" w:cs="Arial"/>
          <w:color w:val="000000"/>
        </w:rPr>
        <w:t>• Στη</w:t>
      </w:r>
      <w:r w:rsidRPr="009C7B9B">
        <w:rPr>
          <w:rFonts w:ascii="Arial" w:hAnsi="Arial" w:cs="Arial"/>
          <w:b/>
          <w:color w:val="000000"/>
        </w:rPr>
        <w:t xml:space="preserve"> </w:t>
      </w:r>
      <w:r w:rsidRPr="009C7B9B">
        <w:rPr>
          <w:rFonts w:ascii="Arial" w:hAnsi="Arial" w:cs="Arial"/>
          <w:color w:val="000000"/>
        </w:rPr>
        <w:t>διάρκεια της καραντίνας οι εκπαιδευτικοί πήραμε</w:t>
      </w:r>
      <w:r w:rsidRPr="009C7B9B">
        <w:rPr>
          <w:rFonts w:ascii="Arial" w:hAnsi="Arial" w:cs="Arial"/>
          <w:b/>
          <w:color w:val="000000"/>
        </w:rPr>
        <w:t xml:space="preserve"> </w:t>
      </w:r>
      <w:r w:rsidRPr="009C7B9B">
        <w:rPr>
          <w:rFonts w:ascii="Arial" w:hAnsi="Arial" w:cs="Arial"/>
          <w:color w:val="000000"/>
        </w:rPr>
        <w:t xml:space="preserve">μια </w:t>
      </w:r>
      <w:r w:rsidRPr="009C7B9B">
        <w:rPr>
          <w:rFonts w:ascii="Arial" w:hAnsi="Arial" w:cs="Arial"/>
          <w:b/>
          <w:color w:val="000000"/>
        </w:rPr>
        <w:t>γερή δόση τηλεργασίας με την τηλεκπαίδευση,</w:t>
      </w:r>
      <w:r w:rsidRPr="009C7B9B">
        <w:rPr>
          <w:rFonts w:ascii="Arial" w:hAnsi="Arial" w:cs="Arial"/>
          <w:color w:val="000000"/>
        </w:rPr>
        <w:t xml:space="preserve"> αλλά και με την προσπάθεια της κυβέρνησης να την επιβάλλει εκτός πανδημίας σε κάθε «έκτακτη περίπτωση» που προκύπτει. 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color w:val="000000"/>
        </w:rPr>
      </w:pPr>
    </w:p>
    <w:p w:rsidR="004866B1" w:rsidRPr="009C7B9B" w:rsidRDefault="004866B1" w:rsidP="004866B1">
      <w:pPr>
        <w:pStyle w:val="NormalWeb"/>
        <w:spacing w:before="120" w:after="120" w:line="276" w:lineRule="auto"/>
        <w:contextualSpacing/>
        <w:jc w:val="both"/>
        <w:rPr>
          <w:rFonts w:ascii="Arial" w:hAnsi="Arial" w:cs="Arial"/>
          <w:b/>
          <w:bCs/>
        </w:rPr>
      </w:pPr>
      <w:r w:rsidRPr="009C7B9B">
        <w:rPr>
          <w:rFonts w:ascii="Arial" w:hAnsi="Arial" w:cs="Arial"/>
          <w:color w:val="000000"/>
        </w:rPr>
        <w:t xml:space="preserve">• Η υποκρισία της Κυβέρνησης αναφορικά με τη λειτουργία των σωματείων σπάει κόκαλα! </w:t>
      </w:r>
      <w:r w:rsidRPr="009C7B9B">
        <w:rPr>
          <w:rFonts w:ascii="Arial" w:hAnsi="Arial" w:cs="Arial"/>
          <w:b/>
          <w:bCs/>
        </w:rPr>
        <w:t>Τη στιγμή που αναγνωρίζουν τη δυνατότητα στα δοτά και νόθα Υπηρεσιακά Συμβούλια στην Εκπαίδευση, που έχουν την ψήφο του 5% των εκπαιδευτικών, να αποφασίζουν</w:t>
      </w:r>
      <w:r w:rsidRPr="009C7B9B">
        <w:rPr>
          <w:rFonts w:ascii="Arial" w:hAnsi="Arial" w:cs="Arial"/>
          <w:bCs/>
        </w:rPr>
        <w:t xml:space="preserve"> για πολύ σοβαρά ζητήματα, </w:t>
      </w:r>
      <w:r w:rsidRPr="009C7B9B">
        <w:rPr>
          <w:rFonts w:ascii="Arial" w:hAnsi="Arial" w:cs="Arial"/>
          <w:b/>
          <w:bCs/>
        </w:rPr>
        <w:t>μας λένε ότι δήθεν νοιάζονται για την αντιπροσωπευτικότητα των αποφάσεων των Γενικών Συνελεύσεων!!</w:t>
      </w:r>
    </w:p>
    <w:p w:rsidR="004866B1" w:rsidRPr="009C7B9B" w:rsidRDefault="004866B1" w:rsidP="004866B1">
      <w:pPr>
        <w:pStyle w:val="NormalWeb"/>
        <w:spacing w:before="120" w:after="120" w:line="276" w:lineRule="auto"/>
        <w:contextualSpacing/>
        <w:jc w:val="both"/>
        <w:rPr>
          <w:rFonts w:ascii="Arial" w:hAnsi="Arial" w:cs="Arial"/>
          <w:b/>
          <w:bCs/>
        </w:rPr>
      </w:pPr>
    </w:p>
    <w:p w:rsidR="004866B1" w:rsidRPr="009C7B9B" w:rsidRDefault="004866B1" w:rsidP="004866B1">
      <w:pPr>
        <w:pStyle w:val="NormalWeb"/>
        <w:spacing w:before="120" w:after="120" w:line="276" w:lineRule="auto"/>
        <w:ind w:firstLine="720"/>
        <w:contextualSpacing/>
        <w:jc w:val="both"/>
        <w:rPr>
          <w:rFonts w:ascii="Arial" w:hAnsi="Arial" w:cs="Arial"/>
          <w:b/>
          <w:color w:val="000000"/>
        </w:rPr>
      </w:pPr>
      <w:r w:rsidRPr="009C7B9B">
        <w:rPr>
          <w:rFonts w:ascii="Arial" w:hAnsi="Arial" w:cs="Arial"/>
        </w:rPr>
        <w:t>Ουσιαστικά, επιδιώκουν να κυριαρχήσει η «σιωπή νεκροταφείου» σε κάθε κλάδο, να καταστήσουν «παράνομη» κάθε συλλογική διαδικασία</w:t>
      </w:r>
      <w:r w:rsidRPr="009C7B9B">
        <w:rPr>
          <w:b/>
          <w:bCs/>
          <w:color w:val="000000"/>
        </w:rPr>
        <w:t xml:space="preserve"> </w:t>
      </w:r>
      <w:r w:rsidRPr="009C7B9B">
        <w:rPr>
          <w:rFonts w:ascii="Arial" w:hAnsi="Arial" w:cs="Arial"/>
          <w:b/>
          <w:bCs/>
          <w:color w:val="000000"/>
        </w:rPr>
        <w:t>Δεν ξεχνάμε ότι το πρώτο πείραμα παρέμβασης στη συνδικαλιστική ζωή και δράση έγινε στον δικό μας κλάδο με την ηλεκτρονική ψηφοφ</w:t>
      </w:r>
      <w:r>
        <w:rPr>
          <w:rFonts w:ascii="Arial" w:hAnsi="Arial" w:cs="Arial"/>
          <w:b/>
          <w:bCs/>
          <w:color w:val="000000"/>
        </w:rPr>
        <w:t>ορία για τα Υπηρεσιακά Συμβούλια</w:t>
      </w:r>
      <w:r w:rsidRPr="009C7B9B">
        <w:rPr>
          <w:rFonts w:ascii="Arial" w:hAnsi="Arial" w:cs="Arial"/>
          <w:b/>
          <w:bCs/>
          <w:color w:val="000000"/>
        </w:rPr>
        <w:t>, την οποία και απορρίψαμε συντριπτικά.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both"/>
        <w:rPr>
          <w:rFonts w:ascii="Arial" w:hAnsi="Arial" w:cs="Arial"/>
          <w:bCs/>
          <w:color w:val="000000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ind w:firstLine="720"/>
        <w:contextualSpacing/>
        <w:jc w:val="both"/>
        <w:rPr>
          <w:rFonts w:ascii="Arial" w:hAnsi="Arial" w:cs="Arial"/>
          <w:color w:val="222222"/>
        </w:rPr>
      </w:pPr>
      <w:r w:rsidRPr="009C7B9B">
        <w:rPr>
          <w:rFonts w:ascii="Arial" w:hAnsi="Arial" w:cs="Arial"/>
          <w:color w:val="000000"/>
        </w:rPr>
        <w:t xml:space="preserve">Κανένας εφησυχασμός λοιπόν. </w:t>
      </w:r>
      <w:r w:rsidRPr="009C7B9B">
        <w:rPr>
          <w:rFonts w:ascii="Arial" w:hAnsi="Arial" w:cs="Arial"/>
          <w:b/>
          <w:color w:val="000000"/>
        </w:rPr>
        <w:t>Η απόκρουση της επίθεσης είναι υπόθεση όλων μας.</w:t>
      </w:r>
      <w:r w:rsidRPr="009C7B9B">
        <w:rPr>
          <w:rFonts w:ascii="Arial" w:hAnsi="Arial" w:cs="Arial"/>
          <w:color w:val="000000"/>
        </w:rPr>
        <w:t xml:space="preserve"> </w:t>
      </w:r>
      <w:r w:rsidRPr="009C7B9B">
        <w:rPr>
          <w:rFonts w:ascii="Arial" w:hAnsi="Arial" w:cs="Arial"/>
          <w:color w:val="222222"/>
        </w:rPr>
        <w:t xml:space="preserve"> </w:t>
      </w:r>
    </w:p>
    <w:p w:rsidR="004866B1" w:rsidRPr="001C6790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center"/>
        <w:rPr>
          <w:rFonts w:ascii="Arial" w:hAnsi="Arial" w:cs="Arial"/>
          <w:i/>
          <w:color w:val="222222"/>
          <w:u w:val="single"/>
        </w:rPr>
      </w:pPr>
      <w:r w:rsidRPr="001C6790">
        <w:rPr>
          <w:rFonts w:ascii="Arial" w:hAnsi="Arial" w:cs="Arial"/>
          <w:bCs/>
          <w:i/>
          <w:color w:val="000000"/>
          <w:u w:val="single"/>
        </w:rPr>
        <w:t xml:space="preserve">Η κυβέρνηση, αντί να νομοθετεί αντεργατικά μέτρα, να πάρει εδώ και τώρα μέτρα για την ασφαλή λειτουργία των σχολείων, μέτρα για να καλυφθούν τα τεράστια κενά στο γνωστικό και κοινωνικό – ψυχικό πεδίο των μαθητών μας </w:t>
      </w:r>
      <w:r w:rsidRPr="001C6790">
        <w:rPr>
          <w:rFonts w:ascii="Arial" w:hAnsi="Arial" w:cs="Arial"/>
          <w:bCs/>
          <w:i/>
          <w:color w:val="FF0000"/>
          <w:u w:val="single"/>
        </w:rPr>
        <w:t>και να προχωρήσει στη μονιμοποίηση όλων των συμβασιούχων στην εκπαίδευση.</w:t>
      </w: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rPr>
          <w:b/>
          <w:color w:val="000000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290195</wp:posOffset>
                </wp:positionV>
                <wp:extent cx="6760845" cy="857250"/>
                <wp:effectExtent l="0" t="0" r="2159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6B1" w:rsidRPr="009C7B9B" w:rsidRDefault="004866B1" w:rsidP="004866B1">
                            <w:pPr>
                              <w:pStyle w:val="NormalWeb"/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4866B1" w:rsidRPr="00EC7991" w:rsidRDefault="004866B1" w:rsidP="004866B1">
                            <w:pPr>
                              <w:pStyle w:val="NormalWeb"/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C7991"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Συμμετέχουμε μαζικά στη συγκέντρωση των εκπαιδευτικών σωματείων </w:t>
                            </w:r>
                            <w:r w:rsidRPr="00EC79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έξω από το Υπ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.</w:t>
                            </w:r>
                            <w:r w:rsidRPr="00EC79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Εργασίας (Σταδίου 29) την Παρασκευή 28/5 στις 2 μ.μ.!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22.85pt;width:532.35pt;height:67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">
                <v:textbox>
                  <w:txbxContent>
                    <w:p w:rsidR="004866B1" w:rsidRPr="009C7B9B" w:rsidRDefault="004866B1" w:rsidP="004866B1">
                      <w:pPr>
                        <w:pStyle w:val="NormalWeb"/>
                        <w:spacing w:before="120"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:rsidR="004866B1" w:rsidRPr="00EC7991" w:rsidRDefault="004866B1" w:rsidP="004866B1">
                      <w:pPr>
                        <w:pStyle w:val="NormalWeb"/>
                        <w:spacing w:before="120"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EC7991"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  <w:t xml:space="preserve">Συμμετέχουμε μαζικά στη συγκέντρωση των εκπαιδευτικών σωματείων </w:t>
                      </w:r>
                      <w:r w:rsidRPr="00EC7991">
                        <w:rPr>
                          <w:rFonts w:ascii="Arial" w:hAnsi="Arial" w:cs="Arial"/>
                          <w:b/>
                          <w:bCs/>
                          <w:color w:val="000000"/>
                          <w:sz w:val="30"/>
                          <w:szCs w:val="30"/>
                        </w:rPr>
                        <w:t>έξω από το Υπ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0"/>
                          <w:szCs w:val="30"/>
                        </w:rPr>
                        <w:t>.</w:t>
                      </w:r>
                      <w:r w:rsidRPr="00EC7991">
                        <w:rPr>
                          <w:rFonts w:ascii="Arial" w:hAnsi="Arial" w:cs="Arial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Εργασίας (Σταδίου 29) την Παρασκευή 28/5 στις 2 μ.μ.!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B9B">
        <w:rPr>
          <w:rFonts w:ascii="Arial" w:hAnsi="Arial" w:cs="Arial"/>
          <w:b/>
          <w:color w:val="000000"/>
          <w:u w:val="single"/>
        </w:rPr>
        <w:t>Όλοι στην μάχη για να μην περάσει το αντεργατικό τερατούργημα!</w:t>
      </w:r>
    </w:p>
    <w:p w:rsidR="004866B1" w:rsidRDefault="004866B1" w:rsidP="004866B1">
      <w:pPr>
        <w:pStyle w:val="NormalWeb"/>
        <w:spacing w:before="120" w:beforeAutospacing="0" w:after="120" w:afterAutospacing="0" w:line="276" w:lineRule="auto"/>
        <w:ind w:firstLine="360"/>
        <w:contextualSpacing/>
        <w:jc w:val="center"/>
        <w:rPr>
          <w:b/>
          <w:color w:val="000000"/>
        </w:rPr>
      </w:pPr>
    </w:p>
    <w:p w:rsidR="004866B1" w:rsidRPr="009C7B9B" w:rsidRDefault="004866B1" w:rsidP="004866B1">
      <w:pPr>
        <w:pStyle w:val="NormalWeb"/>
        <w:spacing w:before="120" w:beforeAutospacing="0" w:after="120" w:afterAutospacing="0" w:line="276" w:lineRule="auto"/>
        <w:contextualSpacing/>
        <w:jc w:val="center"/>
        <w:rPr>
          <w:sz w:val="36"/>
          <w:szCs w:val="36"/>
        </w:rPr>
      </w:pPr>
      <w: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Κλιμακώνουμε </w:t>
      </w:r>
      <w:r w:rsidRPr="009C7B9B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 με </w:t>
      </w:r>
      <w: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Γενική Απεργία</w:t>
      </w:r>
      <w:r w:rsidRPr="009C7B9B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 στις 3 Ιουνίου</w:t>
      </w:r>
      <w: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!</w:t>
      </w:r>
    </w:p>
    <w:p w:rsidR="004866B1" w:rsidRPr="004866B1" w:rsidRDefault="004866B1" w:rsidP="004866B1">
      <w:pPr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4866B1">
        <w:rPr>
          <w:rFonts w:ascii="Times New Roman" w:eastAsia="Times New Roman" w:hAnsi="Times New Roman"/>
          <w:b/>
          <w:szCs w:val="24"/>
          <w:lang w:eastAsia="el-GR"/>
        </w:rPr>
        <w:t>Για το Διοικητικό Συμβούλιο</w:t>
      </w:r>
    </w:p>
    <w:p w:rsidR="004866B1" w:rsidRPr="004866B1" w:rsidRDefault="004866B1" w:rsidP="004866B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B1" w:rsidRPr="004866B1" w:rsidRDefault="004866B1" w:rsidP="004866B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4866B1">
        <w:rPr>
          <w:rFonts w:ascii="Times New Roman" w:eastAsia="Times New Roman" w:hAnsi="Times New Roman"/>
          <w:b/>
          <w:szCs w:val="24"/>
          <w:lang w:eastAsia="el-GR"/>
        </w:rPr>
        <w:t>Η   ΠΡΟΕΔΡΟΣ                                                             Η  ΓΡΑΜΜΑΤΕΑΣ</w:t>
      </w:r>
    </w:p>
    <w:p w:rsidR="004866B1" w:rsidRPr="004866B1" w:rsidRDefault="004866B1" w:rsidP="004866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Cs w:val="24"/>
          <w:lang w:eastAsia="el-GR"/>
        </w:rPr>
      </w:pPr>
    </w:p>
    <w:p w:rsidR="004866B1" w:rsidRPr="004866B1" w:rsidRDefault="004866B1" w:rsidP="004866B1">
      <w:pPr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866B1">
        <w:rPr>
          <w:rFonts w:ascii="Times New Roman" w:eastAsia="Times New Roman" w:hAnsi="Times New Roman"/>
          <w:b/>
          <w:szCs w:val="24"/>
          <w:lang w:eastAsia="el-GR"/>
        </w:rPr>
        <w:t xml:space="preserve">   Χήρα    Αγαθή                                               Μεραμβελιωτάκη Χρυσούλα</w:t>
      </w:r>
    </w:p>
    <w:sectPr w:rsidR="004866B1" w:rsidRPr="004866B1" w:rsidSect="000956DE">
      <w:pgSz w:w="11906" w:h="16838"/>
      <w:pgMar w:top="567" w:right="70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B1"/>
    <w:rsid w:val="00447453"/>
    <w:rsid w:val="004866B1"/>
    <w:rsid w:val="007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86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86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peilioupolis.gr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2021-05-27T09:17:00Z</dcterms:created>
  <dcterms:modified xsi:type="dcterms:W3CDTF">2021-05-27T14:13:00Z</dcterms:modified>
</cp:coreProperties>
</file>