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4D" w:rsidRDefault="00B3314D" w:rsidP="00B3314D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Α΄ Ε.Λ.Μ.Ε. Θεσσαλονίκης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Θεσσαλονίκη,  </w:t>
      </w:r>
      <w:r w:rsidR="00114656" w:rsidRPr="00114656">
        <w:rPr>
          <w:spacing w:val="-2"/>
          <w:sz w:val="28"/>
          <w:szCs w:val="28"/>
        </w:rPr>
        <w:t>6</w:t>
      </w:r>
      <w:r w:rsidR="0039043B">
        <w:rPr>
          <w:spacing w:val="-2"/>
          <w:sz w:val="28"/>
          <w:szCs w:val="28"/>
        </w:rPr>
        <w:t xml:space="preserve"> </w:t>
      </w:r>
      <w:r w:rsidR="00114656">
        <w:rPr>
          <w:spacing w:val="-2"/>
          <w:sz w:val="28"/>
          <w:szCs w:val="28"/>
        </w:rPr>
        <w:t xml:space="preserve">Ιανουαρίου </w:t>
      </w:r>
      <w:r w:rsidR="0039043B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202</w:t>
      </w:r>
      <w:r w:rsidR="00114656">
        <w:rPr>
          <w:spacing w:val="-2"/>
          <w:sz w:val="28"/>
          <w:szCs w:val="28"/>
        </w:rPr>
        <w:t>1</w:t>
      </w:r>
    </w:p>
    <w:p w:rsidR="00B3314D" w:rsidRPr="00B3314D" w:rsidRDefault="00B3314D" w:rsidP="00B3314D">
      <w:pPr>
        <w:pStyle w:val="a4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Π. </w:t>
      </w:r>
      <w:proofErr w:type="spellStart"/>
      <w:r>
        <w:rPr>
          <w:sz w:val="28"/>
          <w:szCs w:val="28"/>
        </w:rPr>
        <w:t>Κορομηλά</w:t>
      </w:r>
      <w:proofErr w:type="spellEnd"/>
      <w:r>
        <w:rPr>
          <w:sz w:val="28"/>
          <w:szCs w:val="28"/>
        </w:rPr>
        <w:t xml:space="preserve"> 51. τκ: 54622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3314D" w:rsidRDefault="00B3314D" w:rsidP="00B3314D">
      <w:pPr>
        <w:pStyle w:val="a4"/>
      </w:pPr>
      <w:r>
        <w:rPr>
          <w:spacing w:val="-3"/>
          <w:sz w:val="28"/>
          <w:szCs w:val="28"/>
          <w:lang w:val="en-US"/>
        </w:rPr>
        <w:t>Email</w:t>
      </w:r>
      <w:r>
        <w:rPr>
          <w:spacing w:val="-3"/>
          <w:sz w:val="28"/>
          <w:szCs w:val="28"/>
        </w:rPr>
        <w:t>:</w:t>
      </w:r>
      <w:r>
        <w:rPr>
          <w:spacing w:val="-3"/>
          <w:sz w:val="28"/>
          <w:szCs w:val="28"/>
        </w:rPr>
        <w:tab/>
      </w:r>
      <w:hyperlink r:id="rId5" w:history="1">
        <w:r>
          <w:rPr>
            <w:rStyle w:val="-"/>
            <w:spacing w:val="-3"/>
            <w:sz w:val="28"/>
            <w:szCs w:val="28"/>
          </w:rPr>
          <w:t>aelmethes@gmail.com</w:t>
        </w:r>
      </w:hyperlink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proofErr w:type="gramStart"/>
      <w:r>
        <w:rPr>
          <w:sz w:val="28"/>
          <w:szCs w:val="28"/>
          <w:u w:val="single"/>
        </w:rPr>
        <w:t xml:space="preserve">Προς </w:t>
      </w:r>
      <w:r>
        <w:rPr>
          <w:sz w:val="28"/>
          <w:szCs w:val="28"/>
        </w:rPr>
        <w:t>:</w:t>
      </w:r>
      <w:proofErr w:type="gramEnd"/>
      <w:r>
        <w:rPr>
          <w:spacing w:val="-3"/>
          <w:sz w:val="28"/>
          <w:szCs w:val="28"/>
        </w:rPr>
        <w:t xml:space="preserve"> </w:t>
      </w:r>
    </w:p>
    <w:p w:rsidR="00B3314D" w:rsidRDefault="00705224" w:rsidP="00B3314D">
      <w:pPr>
        <w:pStyle w:val="a4"/>
        <w:rPr>
          <w:b/>
          <w:sz w:val="26"/>
          <w:szCs w:val="26"/>
        </w:rPr>
      </w:pPr>
      <w:hyperlink r:id="rId6" w:history="1">
        <w:r w:rsidR="00B3314D">
          <w:rPr>
            <w:rStyle w:val="-"/>
            <w:sz w:val="28"/>
            <w:szCs w:val="28"/>
            <w:lang w:val="en-US"/>
          </w:rPr>
          <w:t>http</w:t>
        </w:r>
        <w:r w:rsidR="00B3314D">
          <w:rPr>
            <w:rStyle w:val="-"/>
            <w:sz w:val="28"/>
            <w:szCs w:val="28"/>
          </w:rPr>
          <w:t>://</w:t>
        </w:r>
        <w:proofErr w:type="spellStart"/>
        <w:r w:rsidR="00B3314D">
          <w:rPr>
            <w:rStyle w:val="-"/>
            <w:sz w:val="28"/>
            <w:szCs w:val="28"/>
            <w:lang w:val="en-US"/>
          </w:rPr>
          <w:t>aelmethe</w:t>
        </w:r>
        <w:proofErr w:type="spellEnd"/>
        <w:r w:rsidR="00B3314D">
          <w:rPr>
            <w:rStyle w:val="-"/>
            <w:sz w:val="28"/>
            <w:szCs w:val="28"/>
          </w:rPr>
          <w:t>.</w:t>
        </w:r>
        <w:proofErr w:type="spellStart"/>
        <w:r w:rsidR="00B3314D">
          <w:rPr>
            <w:rStyle w:val="-"/>
            <w:sz w:val="28"/>
            <w:szCs w:val="28"/>
            <w:lang w:val="en-US"/>
          </w:rPr>
          <w:t>blogspot</w:t>
        </w:r>
        <w:proofErr w:type="spellEnd"/>
        <w:r w:rsidR="00B3314D">
          <w:rPr>
            <w:rStyle w:val="-"/>
            <w:sz w:val="28"/>
            <w:szCs w:val="28"/>
          </w:rPr>
          <w:t>.</w:t>
        </w:r>
        <w:r w:rsidR="00B3314D">
          <w:rPr>
            <w:rStyle w:val="-"/>
            <w:sz w:val="28"/>
            <w:szCs w:val="28"/>
            <w:lang w:val="en-US"/>
          </w:rPr>
          <w:t>com</w:t>
        </w:r>
      </w:hyperlink>
      <w:r w:rsidR="00B3314D">
        <w:rPr>
          <w:sz w:val="28"/>
          <w:szCs w:val="28"/>
        </w:rPr>
        <w:tab/>
      </w:r>
    </w:p>
    <w:p w:rsidR="00B3314D" w:rsidRDefault="00B3314D" w:rsidP="00B3314D">
      <w:pPr>
        <w:pStyle w:val="a4"/>
        <w:numPr>
          <w:ilvl w:val="8"/>
          <w:numId w:val="1"/>
        </w:numPr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Σ</w:t>
      </w:r>
      <w:r>
        <w:rPr>
          <w:b/>
          <w:spacing w:val="-3"/>
          <w:sz w:val="26"/>
          <w:szCs w:val="26"/>
        </w:rPr>
        <w:t>χολεία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και Συναδέλφους Α΄ΕΛΜΕ</w:t>
      </w:r>
    </w:p>
    <w:p w:rsidR="00B3314D" w:rsidRDefault="00B3314D" w:rsidP="00B3314D">
      <w:pPr>
        <w:pStyle w:val="a4"/>
        <w:numPr>
          <w:ilvl w:val="8"/>
          <w:numId w:val="1"/>
        </w:numPr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Διευθύνσεις Β΄θμιας Εκπαίδευσης Ανατολικής και Δυτικής Θεσσαλονίκης</w:t>
      </w:r>
    </w:p>
    <w:p w:rsidR="00B3314D" w:rsidRDefault="00B3314D" w:rsidP="00B3314D">
      <w:pPr>
        <w:pStyle w:val="a4"/>
        <w:numPr>
          <w:ilvl w:val="8"/>
          <w:numId w:val="1"/>
        </w:numPr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Περιφερειακή Διεύθυνση Εκπαίδευσης Κεντρικής Μακεδονίας</w:t>
      </w:r>
    </w:p>
    <w:p w:rsidR="00B3314D" w:rsidRPr="00C55100" w:rsidRDefault="00B3314D" w:rsidP="00B3314D">
      <w:pPr>
        <w:pStyle w:val="a4"/>
        <w:numPr>
          <w:ilvl w:val="8"/>
          <w:numId w:val="1"/>
        </w:numPr>
        <w:ind w:left="4678" w:hanging="425"/>
        <w:rPr>
          <w:rFonts w:ascii="Arial" w:hAnsi="Arial" w:cs="Arial"/>
          <w:b/>
        </w:rPr>
      </w:pPr>
      <w:r>
        <w:rPr>
          <w:b/>
          <w:sz w:val="26"/>
          <w:szCs w:val="26"/>
        </w:rPr>
        <w:t>ΜΜΕ</w:t>
      </w:r>
    </w:p>
    <w:p w:rsidR="00522462" w:rsidRPr="00522462" w:rsidRDefault="00A46D7B" w:rsidP="00A46D7B">
      <w:pPr>
        <w:shd w:val="clear" w:color="auto" w:fill="FFFFFF"/>
        <w:spacing w:before="225" w:after="180"/>
        <w:jc w:val="center"/>
        <w:outlineLvl w:val="0"/>
        <w:rPr>
          <w:rFonts w:ascii="Calibri" w:eastAsia="Times New Roman" w:hAnsi="Calibri" w:cs="Calibri"/>
          <w:b/>
          <w:bCs/>
          <w:kern w:val="36"/>
          <w:sz w:val="32"/>
          <w:szCs w:val="32"/>
          <w:lang w:eastAsia="el-GR"/>
        </w:rPr>
      </w:pPr>
      <w:r>
        <w:rPr>
          <w:rFonts w:ascii="Calibri" w:eastAsia="Times New Roman" w:hAnsi="Calibri" w:cs="Calibri"/>
          <w:b/>
          <w:bCs/>
          <w:kern w:val="36"/>
          <w:sz w:val="32"/>
          <w:szCs w:val="32"/>
          <w:lang w:eastAsia="el-GR"/>
        </w:rPr>
        <w:t>ΝΑ ΑΡΘΕΙ ΑΜΕΣΑ Η ΑΔΙΚΙΑ</w:t>
      </w:r>
      <w:r w:rsidR="00522462" w:rsidRPr="009B0E29">
        <w:rPr>
          <w:rFonts w:ascii="Calibri" w:eastAsia="Times New Roman" w:hAnsi="Calibri" w:cs="Calibri"/>
          <w:b/>
          <w:bCs/>
          <w:kern w:val="36"/>
          <w:sz w:val="32"/>
          <w:szCs w:val="32"/>
          <w:lang w:eastAsia="el-GR"/>
        </w:rPr>
        <w:t>!!</w:t>
      </w:r>
    </w:p>
    <w:p w:rsidR="00D57546" w:rsidRPr="009B0E29" w:rsidRDefault="00D57546" w:rsidP="00A46D7B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9B0E29">
        <w:rPr>
          <w:rFonts w:ascii="Calibri" w:eastAsia="Calibri" w:hAnsi="Calibri" w:cs="Calibri"/>
          <w:b/>
          <w:bCs/>
          <w:sz w:val="32"/>
          <w:szCs w:val="32"/>
          <w:lang w:val="en-US"/>
        </w:rPr>
        <w:t>K</w:t>
      </w:r>
      <w:r w:rsidRPr="009B0E29">
        <w:rPr>
          <w:rFonts w:ascii="Calibri" w:eastAsia="Calibri" w:hAnsi="Calibri" w:cs="Calibri"/>
          <w:b/>
          <w:bCs/>
          <w:sz w:val="32"/>
          <w:szCs w:val="32"/>
        </w:rPr>
        <w:t>ΑΝΕΝΑΣ ΣΥΝΑΔΕΛΦΟΣ ΑΝΑΠΛΗΡΩΤΗΣ ΕΚΤΟΣ ΣΧΟΛΕΙΟΥ!</w:t>
      </w:r>
    </w:p>
    <w:p w:rsidR="00D57546" w:rsidRPr="005A1AD3" w:rsidRDefault="00D57546" w:rsidP="00A46D7B">
      <w:pPr>
        <w:spacing w:after="0"/>
        <w:jc w:val="center"/>
        <w:rPr>
          <w:rFonts w:eastAsia="Times New Roman" w:cstheme="minorHAnsi"/>
          <w:sz w:val="12"/>
          <w:szCs w:val="12"/>
          <w:lang w:eastAsia="el-GR"/>
        </w:rPr>
      </w:pPr>
    </w:p>
    <w:p w:rsidR="006537AC" w:rsidRPr="009B0E29" w:rsidRDefault="00D57546" w:rsidP="00A46D7B">
      <w:pPr>
        <w:spacing w:after="0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l-GR"/>
        </w:rPr>
      </w:pPr>
      <w:r w:rsidRPr="009B0E29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l-GR"/>
        </w:rPr>
        <w:t xml:space="preserve">ΠΑΡΑΣΤΑΣΗ ΔΙΑΜΑΡΤΥΡΙΑΣ </w:t>
      </w:r>
    </w:p>
    <w:p w:rsidR="00D57546" w:rsidRPr="009B0E29" w:rsidRDefault="00CD1B97" w:rsidP="00D575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l-GR"/>
        </w:rPr>
      </w:pPr>
      <w:r w:rsidRPr="009B0E29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l-GR"/>
        </w:rPr>
        <w:t>ΕΠΙΤΡΟΠΗ ΑΓΩΝΑ ΑΠΟΡΡΙΦΘΕΝΤΩΝ ΛΟΓΩ ΠΑΡΑΒΟΛΟΥ</w:t>
      </w:r>
    </w:p>
    <w:p w:rsidR="00D57546" w:rsidRPr="009B0E29" w:rsidRDefault="00D57546" w:rsidP="00D57546">
      <w:pPr>
        <w:spacing w:after="0"/>
        <w:jc w:val="center"/>
        <w:rPr>
          <w:rFonts w:eastAsia="Times New Roman" w:cstheme="minorHAnsi"/>
          <w:b/>
          <w:bCs/>
          <w:sz w:val="20"/>
          <w:szCs w:val="20"/>
          <w:lang w:eastAsia="el-GR"/>
        </w:rPr>
      </w:pPr>
    </w:p>
    <w:p w:rsidR="00522462" w:rsidRPr="009B0E29" w:rsidRDefault="00B03252" w:rsidP="00B03252">
      <w:pPr>
        <w:spacing w:after="0"/>
        <w:rPr>
          <w:rFonts w:ascii="Calibri" w:hAnsi="Calibri" w:cs="Calibri"/>
          <w:b/>
          <w:sz w:val="26"/>
          <w:szCs w:val="26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el-GR"/>
        </w:rPr>
        <w:t xml:space="preserve">     </w:t>
      </w:r>
      <w:r w:rsidR="00D57546" w:rsidRPr="009B0E29">
        <w:rPr>
          <w:rFonts w:ascii="Calibri" w:eastAsia="Times New Roman" w:hAnsi="Calibri" w:cs="Calibri"/>
          <w:b/>
          <w:bCs/>
          <w:sz w:val="26"/>
          <w:szCs w:val="26"/>
          <w:lang w:eastAsia="el-GR"/>
        </w:rPr>
        <w:t xml:space="preserve">Η Α’ ΕΛΜΕ Θεσσαλονίκης στηρίζει το δίκαιο αίτημα των συναδέλφων αναπληρωτών που </w:t>
      </w:r>
      <w:r w:rsidR="00D57546" w:rsidRPr="009B0E29">
        <w:rPr>
          <w:rFonts w:ascii="Calibri" w:hAnsi="Calibri" w:cs="Calibri"/>
          <w:b/>
          <w:sz w:val="26"/>
          <w:szCs w:val="26"/>
        </w:rPr>
        <w:t xml:space="preserve">αποκλείστηκαν από τους πίνακες αναπληρωτών </w:t>
      </w:r>
      <w:r w:rsidR="00D57546" w:rsidRPr="009B0E29">
        <w:rPr>
          <w:rFonts w:ascii="Calibri" w:eastAsia="Times New Roman" w:hAnsi="Calibri" w:cs="Calibri"/>
          <w:b/>
          <w:bCs/>
          <w:sz w:val="26"/>
          <w:szCs w:val="26"/>
          <w:lang w:eastAsia="el-GR"/>
        </w:rPr>
        <w:t>για παράβολο αξίας μόλις 3€, εξαιτίας λαθών του συστήματος των τραπεζών και  της πλατφόρμας του ΑΣΕΠ αλλά και λαθών στη μοριοδότηση</w:t>
      </w:r>
      <w:r w:rsidR="00D57546" w:rsidRPr="009B0E29">
        <w:rPr>
          <w:rFonts w:ascii="Calibri" w:hAnsi="Calibri" w:cs="Calibri"/>
          <w:b/>
          <w:sz w:val="26"/>
          <w:szCs w:val="26"/>
        </w:rPr>
        <w:t>.</w:t>
      </w:r>
    </w:p>
    <w:p w:rsidR="009B0E29" w:rsidRPr="009B0E29" w:rsidRDefault="009B0E29" w:rsidP="00B03252">
      <w:pPr>
        <w:spacing w:after="0"/>
        <w:rPr>
          <w:rFonts w:ascii="Calibri" w:hAnsi="Calibri" w:cs="Calibri"/>
          <w:b/>
          <w:color w:val="000000" w:themeColor="text1"/>
          <w:sz w:val="26"/>
          <w:szCs w:val="26"/>
        </w:rPr>
      </w:pPr>
      <w:r w:rsidRPr="009B0E2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    </w:t>
      </w:r>
      <w:r w:rsidR="00522462" w:rsidRPr="009B0E29">
        <w:rPr>
          <w:rFonts w:ascii="Calibri" w:hAnsi="Calibri" w:cs="Calibri"/>
          <w:b/>
          <w:sz w:val="26"/>
          <w:szCs w:val="26"/>
          <w:shd w:val="clear" w:color="auto" w:fill="FFFFFF"/>
        </w:rPr>
        <w:t>Μετά από δράσεις και κινητοποιήσεις που πραγματοποιήθηκαν όλο τον προηγούμενο καιρό, το Υπουργείο Παιδείας αρνείται να αναλάβει πρωτοβουλία ώστε να αρθεί η αδικία σε βάρος τους.</w:t>
      </w:r>
      <w:r w:rsidRPr="009B0E2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="00522462" w:rsidRPr="009B0E2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Οι τροπολογίες </w:t>
      </w:r>
      <w:r w:rsidR="00A46D7B">
        <w:rPr>
          <w:rFonts w:ascii="Calibri" w:hAnsi="Calibri" w:cs="Calibri"/>
          <w:b/>
          <w:sz w:val="26"/>
          <w:szCs w:val="26"/>
          <w:shd w:val="clear" w:color="auto" w:fill="FFFFFF"/>
        </w:rPr>
        <w:t>που κατατέθηκαν μέχρι τώρα στη Β</w:t>
      </w:r>
      <w:r w:rsidR="00522462" w:rsidRPr="009B0E29">
        <w:rPr>
          <w:rFonts w:ascii="Calibri" w:hAnsi="Calibri" w:cs="Calibri"/>
          <w:b/>
          <w:sz w:val="26"/>
          <w:szCs w:val="26"/>
          <w:shd w:val="clear" w:color="auto" w:fill="FFFFFF"/>
        </w:rPr>
        <w:t>ουλή, οι οποίες αποκαθιστούσαν τους συναδέλφους, δεν έφτασαν ποτέ στην ολομέλεια με το πρόβλημα να παραμένει άλυτο</w:t>
      </w:r>
      <w:r w:rsidRPr="009B0E29">
        <w:rPr>
          <w:rFonts w:ascii="Calibri" w:hAnsi="Calibri" w:cs="Calibri"/>
          <w:b/>
          <w:sz w:val="26"/>
          <w:szCs w:val="26"/>
        </w:rPr>
        <w:t xml:space="preserve"> </w:t>
      </w:r>
      <w:r w:rsidRPr="009B0E29">
        <w:rPr>
          <w:rFonts w:ascii="Calibri" w:hAnsi="Calibri" w:cs="Calibri"/>
          <w:b/>
          <w:color w:val="000000" w:themeColor="text1"/>
          <w:sz w:val="26"/>
          <w:szCs w:val="26"/>
        </w:rPr>
        <w:t xml:space="preserve">κρατώντας σε ομηρία </w:t>
      </w:r>
      <w:r w:rsidR="00A46D7B">
        <w:rPr>
          <w:rFonts w:ascii="Calibri" w:hAnsi="Calibri" w:cs="Calibri"/>
          <w:b/>
          <w:color w:val="000000" w:themeColor="text1"/>
          <w:sz w:val="26"/>
          <w:szCs w:val="26"/>
        </w:rPr>
        <w:t xml:space="preserve">χιλιάδες </w:t>
      </w:r>
      <w:r w:rsidRPr="009B0E29">
        <w:rPr>
          <w:rFonts w:ascii="Calibri" w:hAnsi="Calibri" w:cs="Calibri"/>
          <w:b/>
          <w:color w:val="000000" w:themeColor="text1"/>
          <w:sz w:val="26"/>
          <w:szCs w:val="26"/>
        </w:rPr>
        <w:t xml:space="preserve">αναπληρωτές εκπαιδευτικούς. </w:t>
      </w:r>
    </w:p>
    <w:p w:rsidR="00522462" w:rsidRPr="009B0E29" w:rsidRDefault="00522462" w:rsidP="00B03252">
      <w:pPr>
        <w:spacing w:after="0"/>
        <w:rPr>
          <w:rFonts w:ascii="Calibri" w:hAnsi="Calibri" w:cs="Calibri"/>
          <w:b/>
          <w:sz w:val="26"/>
          <w:szCs w:val="26"/>
        </w:rPr>
      </w:pPr>
      <w:r w:rsidRPr="009B0E2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    </w:t>
      </w:r>
      <w:r w:rsidRPr="009B0E29">
        <w:rPr>
          <w:rFonts w:ascii="Calibri" w:hAnsi="Calibri" w:cs="Calibri"/>
          <w:b/>
          <w:sz w:val="26"/>
          <w:szCs w:val="26"/>
        </w:rPr>
        <w:t xml:space="preserve">Η  Κυβέρνηση της Ν.Δ. επιλέγει συστηματικά </w:t>
      </w:r>
      <w:r w:rsidRPr="009B0E29">
        <w:rPr>
          <w:rFonts w:ascii="Calibri" w:hAnsi="Calibri" w:cs="Calibri"/>
          <w:b/>
          <w:sz w:val="26"/>
          <w:szCs w:val="26"/>
          <w:shd w:val="clear" w:color="auto" w:fill="FFFFFF"/>
        </w:rPr>
        <w:t>να μην επιλύει με μια τροπολογία ή με νομοθετική ρύθμιση την αδικία αυτή</w:t>
      </w:r>
      <w:r w:rsidR="009B0E29" w:rsidRPr="009B0E2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="009B0E29" w:rsidRPr="009B0E29">
        <w:rPr>
          <w:rFonts w:ascii="Calibri" w:hAnsi="Calibri" w:cs="Calibri"/>
          <w:b/>
          <w:sz w:val="26"/>
          <w:szCs w:val="26"/>
        </w:rPr>
        <w:t xml:space="preserve">για την οποία η ίδια ευθύνεται. </w:t>
      </w:r>
    </w:p>
    <w:p w:rsidR="009B0E29" w:rsidRPr="009B0E29" w:rsidRDefault="009B0E29" w:rsidP="00B03252">
      <w:pPr>
        <w:ind w:right="-1" w:firstLine="284"/>
        <w:rPr>
          <w:rFonts w:ascii="Calibri" w:hAnsi="Calibri" w:cs="Calibri"/>
          <w:b/>
          <w:sz w:val="26"/>
          <w:szCs w:val="26"/>
        </w:rPr>
      </w:pPr>
      <w:r w:rsidRPr="009B0E29">
        <w:rPr>
          <w:rFonts w:ascii="Calibri" w:hAnsi="Calibri" w:cs="Calibri"/>
          <w:b/>
          <w:sz w:val="26"/>
          <w:szCs w:val="26"/>
          <w:shd w:val="clear" w:color="auto" w:fill="FFFFFF"/>
        </w:rPr>
        <w:t>Ενόψει  του νομοσχεδίου για τον ΑΣΕΠ που θα</w:t>
      </w:r>
      <w:r w:rsidR="00A46D7B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συζητηθεί και θα ψηφιστεί στη Β</w:t>
      </w:r>
      <w:r w:rsidRPr="009B0E29">
        <w:rPr>
          <w:rFonts w:ascii="Calibri" w:hAnsi="Calibri" w:cs="Calibri"/>
          <w:b/>
          <w:sz w:val="26"/>
          <w:szCs w:val="26"/>
          <w:shd w:val="clear" w:color="auto" w:fill="FFFFFF"/>
        </w:rPr>
        <w:t>ουλή τις επόμενες ημέρες απαιτούμε να ενταχθεί και να ψηφιστεί τροπολογία που να δίνει οριστική λύση στο πρόβλημα των συναδέλφων αναπληρωτών.</w:t>
      </w:r>
    </w:p>
    <w:p w:rsidR="0039043B" w:rsidRPr="009B0E29" w:rsidRDefault="00332ABE" w:rsidP="009D1B59">
      <w:pPr>
        <w:ind w:left="360" w:right="-1"/>
        <w:jc w:val="center"/>
        <w:rPr>
          <w:rFonts w:ascii="Calibri" w:hAnsi="Calibri" w:cs="Calibri"/>
          <w:b/>
          <w:sz w:val="28"/>
          <w:szCs w:val="28"/>
        </w:rPr>
      </w:pPr>
      <w:r w:rsidRPr="009B0E29">
        <w:rPr>
          <w:rFonts w:ascii="Calibri" w:hAnsi="Calibri" w:cs="Calibri"/>
          <w:b/>
          <w:sz w:val="28"/>
          <w:szCs w:val="28"/>
        </w:rPr>
        <w:t xml:space="preserve">Η Α’ ΕΛΜΕ </w:t>
      </w:r>
      <w:r w:rsidR="00C84AEC" w:rsidRPr="009B0E29">
        <w:rPr>
          <w:rFonts w:ascii="Calibri" w:hAnsi="Calibri" w:cs="Calibri"/>
          <w:b/>
          <w:sz w:val="28"/>
          <w:szCs w:val="28"/>
        </w:rPr>
        <w:t>στηρίζει τη</w:t>
      </w:r>
      <w:r w:rsidR="008F5538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="008F5538">
        <w:rPr>
          <w:rFonts w:ascii="Calibri" w:hAnsi="Calibri" w:cs="Calibri"/>
          <w:b/>
          <w:sz w:val="28"/>
          <w:szCs w:val="28"/>
        </w:rPr>
        <w:t xml:space="preserve">συμβολική </w:t>
      </w:r>
      <w:r w:rsidR="00B03252" w:rsidRPr="009B0E29">
        <w:rPr>
          <w:rFonts w:ascii="Calibri" w:hAnsi="Calibri" w:cs="Calibri"/>
          <w:b/>
          <w:sz w:val="28"/>
          <w:szCs w:val="28"/>
        </w:rPr>
        <w:t xml:space="preserve">κινητοποίηση </w:t>
      </w:r>
      <w:r w:rsidR="0039043B" w:rsidRPr="009B0E29">
        <w:rPr>
          <w:rFonts w:ascii="Calibri" w:hAnsi="Calibri" w:cs="Calibri"/>
          <w:b/>
          <w:sz w:val="28"/>
          <w:szCs w:val="28"/>
        </w:rPr>
        <w:t>την</w:t>
      </w:r>
    </w:p>
    <w:p w:rsidR="0039043B" w:rsidRPr="009B0E29" w:rsidRDefault="009D1B59" w:rsidP="009B0E29">
      <w:pPr>
        <w:spacing w:after="0"/>
        <w:jc w:val="center"/>
        <w:rPr>
          <w:rFonts w:ascii="Calibri" w:hAnsi="Calibri" w:cs="Calibri"/>
          <w:b/>
          <w:sz w:val="32"/>
          <w:szCs w:val="32"/>
        </w:rPr>
      </w:pPr>
      <w:r w:rsidRPr="009B0E29">
        <w:rPr>
          <w:rFonts w:ascii="Calibri" w:hAnsi="Calibri" w:cs="Calibri"/>
          <w:b/>
          <w:sz w:val="28"/>
          <w:szCs w:val="28"/>
        </w:rPr>
        <w:t xml:space="preserve">     </w:t>
      </w:r>
      <w:r w:rsidR="00114656" w:rsidRPr="009B0E29">
        <w:rPr>
          <w:rFonts w:ascii="Calibri" w:hAnsi="Calibri" w:cs="Calibri"/>
          <w:b/>
          <w:sz w:val="28"/>
          <w:szCs w:val="28"/>
        </w:rPr>
        <w:t>ΠΑΡΑΣΚΕΥΗ 8/01/2021</w:t>
      </w:r>
      <w:r w:rsidR="0039043B" w:rsidRPr="009B0E29">
        <w:rPr>
          <w:rFonts w:ascii="Calibri" w:hAnsi="Calibri" w:cs="Calibri"/>
          <w:b/>
          <w:sz w:val="28"/>
          <w:szCs w:val="28"/>
        </w:rPr>
        <w:t xml:space="preserve">  στις </w:t>
      </w:r>
      <w:r w:rsidR="00114656" w:rsidRPr="009B0E29">
        <w:rPr>
          <w:rFonts w:eastAsia="Times New Roman" w:cstheme="minorHAnsi"/>
          <w:b/>
          <w:bCs/>
          <w:sz w:val="28"/>
          <w:szCs w:val="28"/>
          <w:lang w:eastAsia="el-GR"/>
        </w:rPr>
        <w:t>1</w:t>
      </w:r>
      <w:r w:rsidR="0039043B" w:rsidRPr="009B0E29">
        <w:rPr>
          <w:rFonts w:eastAsia="Times New Roman" w:cstheme="minorHAnsi"/>
          <w:b/>
          <w:bCs/>
          <w:sz w:val="28"/>
          <w:szCs w:val="28"/>
          <w:lang w:eastAsia="el-GR"/>
        </w:rPr>
        <w:t xml:space="preserve"> </w:t>
      </w:r>
      <w:proofErr w:type="spellStart"/>
      <w:r w:rsidR="00114656" w:rsidRPr="009B0E29">
        <w:rPr>
          <w:rFonts w:eastAsia="Times New Roman" w:cstheme="minorHAnsi"/>
          <w:b/>
          <w:bCs/>
          <w:sz w:val="28"/>
          <w:szCs w:val="28"/>
          <w:lang w:eastAsia="el-GR"/>
        </w:rPr>
        <w:t>μ.</w:t>
      </w:r>
      <w:r w:rsidR="0039043B" w:rsidRPr="009B0E29">
        <w:rPr>
          <w:rFonts w:eastAsia="Times New Roman" w:cstheme="minorHAnsi"/>
          <w:b/>
          <w:bCs/>
          <w:sz w:val="28"/>
          <w:szCs w:val="28"/>
          <w:lang w:eastAsia="el-GR"/>
        </w:rPr>
        <w:t>μ</w:t>
      </w:r>
      <w:proofErr w:type="spellEnd"/>
      <w:r w:rsidR="0039043B" w:rsidRPr="009B0E29">
        <w:rPr>
          <w:rFonts w:eastAsia="Times New Roman" w:cstheme="minorHAnsi"/>
          <w:b/>
          <w:bCs/>
          <w:sz w:val="28"/>
          <w:szCs w:val="28"/>
          <w:lang w:eastAsia="el-GR"/>
        </w:rPr>
        <w:t xml:space="preserve">.  </w:t>
      </w:r>
      <w:r w:rsidR="00B03252" w:rsidRPr="009B0E29">
        <w:rPr>
          <w:rFonts w:ascii="Calibri" w:hAnsi="Calibri" w:cs="Calibri"/>
          <w:b/>
          <w:sz w:val="28"/>
          <w:szCs w:val="28"/>
        </w:rPr>
        <w:t xml:space="preserve">στο </w:t>
      </w:r>
      <w:r w:rsidR="0039043B" w:rsidRPr="009B0E29">
        <w:rPr>
          <w:rFonts w:ascii="Calibri" w:hAnsi="Calibri" w:cs="Calibri"/>
          <w:b/>
          <w:sz w:val="28"/>
          <w:szCs w:val="28"/>
        </w:rPr>
        <w:t>ΥΜΑΘ</w:t>
      </w:r>
      <w:r w:rsidRPr="009B0E29">
        <w:rPr>
          <w:rFonts w:ascii="Calibri" w:hAnsi="Calibri" w:cs="Calibri"/>
          <w:b/>
          <w:sz w:val="28"/>
          <w:szCs w:val="28"/>
        </w:rPr>
        <w:t xml:space="preserve"> </w:t>
      </w:r>
      <w:r w:rsidR="00A46D7B">
        <w:rPr>
          <w:rFonts w:ascii="Calibri" w:hAnsi="Calibri" w:cs="Calibri"/>
          <w:b/>
          <w:sz w:val="28"/>
          <w:szCs w:val="28"/>
        </w:rPr>
        <w:t xml:space="preserve"> </w:t>
      </w:r>
      <w:r w:rsidR="00A46D7B">
        <w:rPr>
          <w:rFonts w:eastAsia="Times New Roman" w:cstheme="minorHAnsi"/>
          <w:b/>
          <w:bCs/>
          <w:sz w:val="28"/>
          <w:szCs w:val="28"/>
          <w:lang w:eastAsia="el-GR"/>
        </w:rPr>
        <w:t>για την ΑΜΕΣΗ ΕΝΤΑΞΗ ΟΛΩΝ ΤΩΝ ΑΠΟΡΡΙΦΘΕΝΤΩΝ ΛΟΓΩ ΠΑΡΑΒΟΛΟΥ ΣΤΟΥΣ ΑΞΙΟΛΟΓΙΚΟΥΣ ΠΙΝΑΚΕΣ</w:t>
      </w:r>
      <w:r w:rsidR="0039043B" w:rsidRPr="009B0E29">
        <w:rPr>
          <w:rFonts w:eastAsia="Times New Roman" w:cstheme="minorHAnsi"/>
          <w:b/>
          <w:bCs/>
          <w:sz w:val="28"/>
          <w:szCs w:val="28"/>
          <w:lang w:eastAsia="el-GR"/>
        </w:rPr>
        <w:t xml:space="preserve"> </w:t>
      </w:r>
    </w:p>
    <w:tbl>
      <w:tblPr>
        <w:tblStyle w:val="a6"/>
        <w:tblpPr w:leftFromText="180" w:rightFromText="180" w:vertAnchor="text" w:horzAnchor="margin" w:tblpY="5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39043B" w:rsidTr="0039043B">
        <w:tc>
          <w:tcPr>
            <w:tcW w:w="9778" w:type="dxa"/>
          </w:tcPr>
          <w:p w:rsidR="0039043B" w:rsidRDefault="0039043B" w:rsidP="0039043B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lang w:eastAsia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2769870</wp:posOffset>
                  </wp:positionH>
                  <wp:positionV relativeFrom="paragraph">
                    <wp:posOffset>131445</wp:posOffset>
                  </wp:positionV>
                  <wp:extent cx="741680" cy="771525"/>
                  <wp:effectExtent l="19050" t="0" r="1270" b="0"/>
                  <wp:wrapNone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 xml:space="preserve">               Η Πρόεδρος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Ο Γραμματέας</w:t>
            </w:r>
          </w:p>
          <w:p w:rsidR="0039043B" w:rsidRDefault="0039043B" w:rsidP="0039043B">
            <w:pPr>
              <w:jc w:val="center"/>
              <w:rPr>
                <w:sz w:val="28"/>
                <w:szCs w:val="28"/>
              </w:rPr>
            </w:pPr>
          </w:p>
          <w:p w:rsidR="0039043B" w:rsidRDefault="0039043B" w:rsidP="0039043B">
            <w:pPr>
              <w:jc w:val="center"/>
              <w:rPr>
                <w:sz w:val="28"/>
                <w:szCs w:val="28"/>
              </w:rPr>
            </w:pPr>
          </w:p>
          <w:p w:rsidR="0039043B" w:rsidRDefault="0039043B" w:rsidP="0039043B">
            <w:pPr>
              <w:ind w:left="720"/>
            </w:pPr>
            <w:r>
              <w:rPr>
                <w:sz w:val="28"/>
                <w:szCs w:val="28"/>
              </w:rPr>
              <w:t>Τραγάκη  Δήμητρα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                           Δημήτρης Καραμανλής</w:t>
            </w:r>
          </w:p>
          <w:p w:rsidR="0039043B" w:rsidRDefault="0039043B" w:rsidP="003904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D76A8" w:rsidRDefault="000D76A8" w:rsidP="00B3314D">
      <w:pPr>
        <w:spacing w:after="0"/>
        <w:jc w:val="both"/>
      </w:pPr>
    </w:p>
    <w:sectPr w:rsidR="000D76A8" w:rsidSect="009B0E29">
      <w:pgSz w:w="11906" w:h="16838"/>
      <w:pgMar w:top="851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EA06B74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6480" w:hanging="180"/>
      </w:pPr>
      <w:rPr>
        <w:rFonts w:ascii="Symbol" w:hAnsi="Symbol" w:hint="default"/>
      </w:rPr>
    </w:lvl>
  </w:abstractNum>
  <w:abstractNum w:abstractNumId="1">
    <w:nsid w:val="72992F91"/>
    <w:multiLevelType w:val="hybridMultilevel"/>
    <w:tmpl w:val="323C8E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76A8"/>
    <w:rsid w:val="000B6936"/>
    <w:rsid w:val="000D76A8"/>
    <w:rsid w:val="00114656"/>
    <w:rsid w:val="001531FC"/>
    <w:rsid w:val="00186C62"/>
    <w:rsid w:val="002A1AD1"/>
    <w:rsid w:val="00321625"/>
    <w:rsid w:val="00332ABE"/>
    <w:rsid w:val="00375802"/>
    <w:rsid w:val="0039043B"/>
    <w:rsid w:val="004837D3"/>
    <w:rsid w:val="00522462"/>
    <w:rsid w:val="00590A7F"/>
    <w:rsid w:val="00602D9B"/>
    <w:rsid w:val="006537AC"/>
    <w:rsid w:val="006A3646"/>
    <w:rsid w:val="006F6C5F"/>
    <w:rsid w:val="00700642"/>
    <w:rsid w:val="00705224"/>
    <w:rsid w:val="008A3228"/>
    <w:rsid w:val="008F4E80"/>
    <w:rsid w:val="008F5538"/>
    <w:rsid w:val="00981526"/>
    <w:rsid w:val="009B0E29"/>
    <w:rsid w:val="009B3958"/>
    <w:rsid w:val="009D1B59"/>
    <w:rsid w:val="009E2843"/>
    <w:rsid w:val="00A46D7B"/>
    <w:rsid w:val="00B03252"/>
    <w:rsid w:val="00B3314D"/>
    <w:rsid w:val="00BF134A"/>
    <w:rsid w:val="00C55100"/>
    <w:rsid w:val="00C84AEC"/>
    <w:rsid w:val="00CC6AF9"/>
    <w:rsid w:val="00CD1B97"/>
    <w:rsid w:val="00D57546"/>
    <w:rsid w:val="00E76E12"/>
    <w:rsid w:val="00F16386"/>
    <w:rsid w:val="00FB1732"/>
    <w:rsid w:val="00FB7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A8"/>
  </w:style>
  <w:style w:type="paragraph" w:styleId="1">
    <w:name w:val="heading 1"/>
    <w:basedOn w:val="a"/>
    <w:link w:val="1Char"/>
    <w:uiPriority w:val="9"/>
    <w:qFormat/>
    <w:rsid w:val="005224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43e5f746-334c-4503-af25-86f7bd07ef09">
    <w:name w:val="List Paragraph_43e5f746-334c-4503-af25-86f7bd07ef09"/>
    <w:basedOn w:val="a"/>
    <w:rsid w:val="000D76A8"/>
    <w:pPr>
      <w:suppressAutoHyphens/>
      <w:ind w:left="720"/>
    </w:pPr>
    <w:rPr>
      <w:rFonts w:ascii="Times New Roman" w:eastAsia="Times New Roman" w:hAnsi="Times New Roman" w:cs="Times New Roman"/>
      <w:lang w:eastAsia="el-GR"/>
    </w:rPr>
  </w:style>
  <w:style w:type="paragraph" w:styleId="a3">
    <w:name w:val="List Paragraph"/>
    <w:basedOn w:val="a"/>
    <w:uiPriority w:val="34"/>
    <w:qFormat/>
    <w:rsid w:val="000D76A8"/>
    <w:pPr>
      <w:ind w:left="720"/>
      <w:contextualSpacing/>
    </w:pPr>
  </w:style>
  <w:style w:type="character" w:styleId="-">
    <w:name w:val="Hyperlink"/>
    <w:rsid w:val="00B3314D"/>
    <w:rPr>
      <w:color w:val="0000FF"/>
      <w:u w:val="single"/>
    </w:rPr>
  </w:style>
  <w:style w:type="paragraph" w:styleId="a4">
    <w:name w:val="No Spacing"/>
    <w:qFormat/>
    <w:rsid w:val="00B3314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Char"/>
    <w:uiPriority w:val="99"/>
    <w:semiHidden/>
    <w:unhideWhenUsed/>
    <w:rsid w:val="00B33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3314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55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uiPriority w:val="9"/>
    <w:rsid w:val="00522462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elmethe.blogspot.com/" TargetMode="External"/><Relationship Id="rId5" Type="http://schemas.openxmlformats.org/officeDocument/2006/relationships/hyperlink" Target="mailto:aelmeth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chris</cp:lastModifiedBy>
  <cp:revision>2</cp:revision>
  <dcterms:created xsi:type="dcterms:W3CDTF">2021-01-07T18:00:00Z</dcterms:created>
  <dcterms:modified xsi:type="dcterms:W3CDTF">2021-01-07T18:00:00Z</dcterms:modified>
</cp:coreProperties>
</file>