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43" w:rsidRDefault="00244743" w:rsidP="000472B8">
      <w:pPr>
        <w:ind w:right="-766"/>
        <w:rPr>
          <w:rFonts w:ascii="Times New Roman" w:hAnsi="Times New Roman"/>
          <w:lang w:val="el-GR"/>
        </w:rPr>
      </w:pPr>
      <w:r>
        <w:rPr>
          <w:rFonts w:ascii="Times New Roman" w:hAnsi="Times New Roman"/>
          <w:noProof/>
          <w:lang w:val="el-GR" w:eastAsia="el-G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315845" cy="1190625"/>
            <wp:effectExtent l="19050" t="0" r="8255" b="0"/>
            <wp:wrapSquare wrapText="bothSides"/>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315845" cy="1190625"/>
                    </a:xfrm>
                    <a:prstGeom prst="rect">
                      <a:avLst/>
                    </a:prstGeom>
                    <a:solidFill>
                      <a:srgbClr val="FFFFFF"/>
                    </a:solidFill>
                    <a:ln w="9525">
                      <a:noFill/>
                      <a:miter lim="800000"/>
                      <a:headEnd/>
                      <a:tailEnd/>
                    </a:ln>
                  </pic:spPr>
                </pic:pic>
              </a:graphicData>
            </a:graphic>
          </wp:anchor>
        </w:drawing>
      </w:r>
    </w:p>
    <w:p w:rsidR="00244743" w:rsidRPr="00244743" w:rsidRDefault="00244743" w:rsidP="00A801BD">
      <w:pPr>
        <w:ind w:right="-100" w:firstLine="0"/>
        <w:jc w:val="center"/>
        <w:rPr>
          <w:rFonts w:ascii="Times New Roman" w:hAnsi="Times New Roman"/>
          <w:b/>
          <w:lang w:val="el-GR"/>
        </w:rPr>
      </w:pPr>
      <w:r w:rsidRPr="00244743">
        <w:rPr>
          <w:rFonts w:ascii="Times New Roman" w:hAnsi="Times New Roman"/>
          <w:b/>
          <w:lang w:val="el-GR"/>
        </w:rPr>
        <w:t>Η ΤΡΟΜΟΚΡΑΤΙΑ ΔΕ ΘΑ ΠΕΡΑΣΕΙ!</w:t>
      </w:r>
    </w:p>
    <w:p w:rsidR="000472B8" w:rsidRPr="00244743" w:rsidRDefault="000472B8" w:rsidP="00A801BD">
      <w:pPr>
        <w:ind w:right="-100" w:firstLine="0"/>
        <w:rPr>
          <w:rFonts w:ascii="Times New Roman" w:hAnsi="Times New Roman"/>
          <w:lang w:val="el-GR"/>
        </w:rPr>
      </w:pPr>
      <w:r w:rsidRPr="00244743">
        <w:rPr>
          <w:rFonts w:ascii="Times New Roman" w:hAnsi="Times New Roman"/>
          <w:lang w:val="el-GR"/>
        </w:rPr>
        <w:t xml:space="preserve">Η Αγωνιστική Συσπείρωση Εκπαιδευτικών χαιρετίζει την αγωνιστική στάση των </w:t>
      </w:r>
      <w:r w:rsidRPr="00244743">
        <w:rPr>
          <w:rFonts w:ascii="Times New Roman" w:hAnsi="Times New Roman"/>
          <w:b/>
          <w:lang w:val="el-GR"/>
        </w:rPr>
        <w:t xml:space="preserve">εργαζομένων της </w:t>
      </w:r>
      <w:r w:rsidRPr="00244743">
        <w:rPr>
          <w:rFonts w:ascii="Times New Roman" w:hAnsi="Times New Roman"/>
          <w:b/>
        </w:rPr>
        <w:t>TASTY</w:t>
      </w:r>
      <w:r w:rsidRPr="00244743">
        <w:rPr>
          <w:rFonts w:ascii="Times New Roman" w:hAnsi="Times New Roman"/>
          <w:lang w:val="el-GR"/>
        </w:rPr>
        <w:t xml:space="preserve"> που δίνουν την μόνη απάντηση που καταλαβαίνει η εργοδοσία. </w:t>
      </w:r>
      <w:r w:rsidRPr="00244743">
        <w:rPr>
          <w:rFonts w:ascii="Times New Roman" w:hAnsi="Times New Roman"/>
          <w:b/>
          <w:bCs/>
          <w:lang w:val="el-GR"/>
        </w:rPr>
        <w:t>Ενωτικό, Συλλογικό Και Αποφασιστικό Αγώνα.</w:t>
      </w:r>
    </w:p>
    <w:p w:rsidR="000472B8" w:rsidRPr="000472B8" w:rsidRDefault="000472B8" w:rsidP="00A801BD">
      <w:pPr>
        <w:ind w:right="-100" w:firstLine="0"/>
        <w:rPr>
          <w:rFonts w:ascii="Times New Roman" w:hAnsi="Times New Roman"/>
          <w:lang w:val="el-GR"/>
        </w:rPr>
      </w:pPr>
      <w:r w:rsidRPr="000472B8">
        <w:rPr>
          <w:rFonts w:ascii="Times New Roman" w:hAnsi="Times New Roman"/>
          <w:lang w:val="el-GR"/>
        </w:rPr>
        <w:t>Καταγγέλ</w:t>
      </w:r>
      <w:r>
        <w:rPr>
          <w:rFonts w:ascii="Times New Roman" w:hAnsi="Times New Roman"/>
          <w:lang w:val="el-GR"/>
        </w:rPr>
        <w:t>λ</w:t>
      </w:r>
      <w:r w:rsidRPr="000472B8">
        <w:rPr>
          <w:rFonts w:ascii="Times New Roman" w:hAnsi="Times New Roman"/>
          <w:lang w:val="el-GR"/>
        </w:rPr>
        <w:t xml:space="preserve">ουμε την εργοδοτική τρομοκρατία της πολυεθνικής </w:t>
      </w:r>
      <w:r w:rsidRPr="000472B8">
        <w:rPr>
          <w:rFonts w:ascii="Times New Roman" w:hAnsi="Times New Roman"/>
        </w:rPr>
        <w:t>TASTY</w:t>
      </w:r>
      <w:r w:rsidRPr="000472B8">
        <w:rPr>
          <w:rFonts w:ascii="Times New Roman" w:hAnsi="Times New Roman"/>
          <w:lang w:val="el-GR"/>
        </w:rPr>
        <w:t xml:space="preserve"> που προχώρησε σε απολύσεις και διώξεις εργαζομένων που αγωνίζονται και διεκδικούν τα δικαιώματα τους, στέλνει  στα δικαστήρια το Σωματείο των Εργαζομένων που απεργεί ενάντια στις απολύσεις, καταθέτει ασφαλιστικά μέτρα που τα δικαστήρια σπεύδουν να εκδικάσουν μέσα σε λίγες ώρες,  καλεί την Αστυνομία, σαν προσωπικό της μπράβο, για να «διασφαλίσει» την διαδικασία διακίνησης των προϊόντων από το εργοστάσιο στον Άγιο Στέφανο.</w:t>
      </w:r>
      <w:r>
        <w:rPr>
          <w:rFonts w:ascii="Times New Roman" w:hAnsi="Times New Roman"/>
          <w:lang w:val="el-GR"/>
        </w:rPr>
        <w:t xml:space="preserve"> </w:t>
      </w:r>
      <w:r w:rsidRPr="000472B8">
        <w:rPr>
          <w:rFonts w:ascii="Times New Roman" w:hAnsi="Times New Roman"/>
          <w:b/>
          <w:lang w:val="el-GR"/>
        </w:rPr>
        <w:t>Πάρτε πίσω τις απολύσεις</w:t>
      </w:r>
    </w:p>
    <w:p w:rsidR="000472B8" w:rsidRPr="00244743" w:rsidRDefault="000472B8" w:rsidP="00A801BD">
      <w:pPr>
        <w:ind w:right="-100" w:firstLine="0"/>
        <w:rPr>
          <w:rFonts w:ascii="Times New Roman" w:hAnsi="Times New Roman"/>
          <w:sz w:val="22"/>
          <w:lang w:val="el-GR"/>
        </w:rPr>
      </w:pPr>
      <w:r w:rsidRPr="00244743">
        <w:rPr>
          <w:rFonts w:ascii="Times New Roman" w:hAnsi="Times New Roman"/>
          <w:lang w:val="el-GR"/>
        </w:rPr>
        <w:t xml:space="preserve">Εκφράζουμε την Αλληλεγγύη μας </w:t>
      </w:r>
      <w:r w:rsidRPr="00244743">
        <w:rPr>
          <w:rFonts w:ascii="Times New Roman" w:hAnsi="Times New Roman"/>
          <w:b/>
          <w:lang w:val="el-GR"/>
        </w:rPr>
        <w:t xml:space="preserve">στους Εργαζόμενους της "Αφοί </w:t>
      </w:r>
      <w:proofErr w:type="spellStart"/>
      <w:r w:rsidRPr="00244743">
        <w:rPr>
          <w:rFonts w:ascii="Times New Roman" w:hAnsi="Times New Roman"/>
          <w:b/>
          <w:lang w:val="el-GR"/>
        </w:rPr>
        <w:t>Βλάχου</w:t>
      </w:r>
      <w:proofErr w:type="spellEnd"/>
      <w:r w:rsidRPr="00244743">
        <w:rPr>
          <w:rFonts w:ascii="Times New Roman" w:hAnsi="Times New Roman"/>
          <w:b/>
          <w:lang w:val="el-GR"/>
        </w:rPr>
        <w:t>",</w:t>
      </w:r>
      <w:r w:rsidRPr="00244743">
        <w:rPr>
          <w:rFonts w:ascii="Times New Roman" w:hAnsi="Times New Roman"/>
          <w:lang w:val="el-GR"/>
        </w:rPr>
        <w:t xml:space="preserve"> το Συνδικάτο Τύπου-Χάρτου και το Εργατικό Κέντρο Λαυρίου-Αν. Αττικής που διώκονται για τις Απεργιακές κινητοποιήσεις που οργάνωσαν ενάντια στις απολύσεις της εταιρίας το 2019.</w:t>
      </w:r>
    </w:p>
    <w:p w:rsidR="000472B8" w:rsidRPr="000472B8" w:rsidRDefault="000472B8" w:rsidP="00A801BD">
      <w:pPr>
        <w:ind w:right="-100" w:firstLine="0"/>
        <w:rPr>
          <w:rFonts w:ascii="Times New Roman" w:hAnsi="Times New Roman"/>
          <w:sz w:val="22"/>
          <w:lang w:val="el-GR"/>
        </w:rPr>
      </w:pPr>
      <w:r w:rsidRPr="000472B8">
        <w:rPr>
          <w:rFonts w:ascii="Times New Roman" w:hAnsi="Times New Roman"/>
          <w:lang w:val="el-GR"/>
        </w:rPr>
        <w:t xml:space="preserve">Η εταιρεία "Αφοί </w:t>
      </w:r>
      <w:proofErr w:type="spellStart"/>
      <w:r w:rsidRPr="000472B8">
        <w:rPr>
          <w:rFonts w:ascii="Times New Roman" w:hAnsi="Times New Roman"/>
          <w:lang w:val="el-GR"/>
        </w:rPr>
        <w:t>Βλάχου</w:t>
      </w:r>
      <w:proofErr w:type="spellEnd"/>
      <w:r w:rsidRPr="000472B8">
        <w:rPr>
          <w:rFonts w:ascii="Times New Roman" w:hAnsi="Times New Roman"/>
          <w:lang w:val="el-GR"/>
        </w:rPr>
        <w:t>" συνεχίζει να τρομοκρατεί τους εργαζόμενους με την ποινικοποίηση της απεργίας του 2019 και τις μηνύσεις ενάντια σε 4 εργαζόμενους. Συγκεκριμένα την Τρίτη 30/6, καλούνται</w:t>
      </w:r>
      <w:r w:rsidRPr="000472B8">
        <w:rPr>
          <w:rFonts w:ascii="Times New Roman" w:hAnsi="Times New Roman"/>
        </w:rPr>
        <w:t> </w:t>
      </w:r>
      <w:r w:rsidRPr="000472B8">
        <w:rPr>
          <w:rFonts w:ascii="Times New Roman" w:hAnsi="Times New Roman"/>
          <w:lang w:val="el-GR"/>
        </w:rPr>
        <w:t>για απολογία στον ανακριτή , ο πρόεδρος</w:t>
      </w:r>
      <w:r w:rsidRPr="000472B8">
        <w:rPr>
          <w:rFonts w:ascii="Times New Roman" w:hAnsi="Times New Roman"/>
        </w:rPr>
        <w:t> </w:t>
      </w:r>
      <w:r w:rsidRPr="000472B8">
        <w:rPr>
          <w:rFonts w:ascii="Times New Roman" w:hAnsi="Times New Roman"/>
          <w:lang w:val="el-GR"/>
        </w:rPr>
        <w:t xml:space="preserve">του Εργατικού Κέντρου Λαυρίου και Αν. Αττικής, ο πρόεδρος του Συνδικάτου Τύπου και Χάρτου και δύο ακόμη εργαζόμενοι μέλη της σωματειακής επιτροπής υγείας και ασφάλειας των εργαζόμενων στην επιχείρηση. </w:t>
      </w:r>
    </w:p>
    <w:p w:rsidR="000472B8" w:rsidRDefault="000472B8" w:rsidP="00A801BD">
      <w:pPr>
        <w:ind w:right="-100" w:firstLine="0"/>
        <w:rPr>
          <w:rFonts w:ascii="Times New Roman" w:hAnsi="Times New Roman"/>
          <w:b/>
          <w:lang w:val="el-GR"/>
        </w:rPr>
      </w:pPr>
      <w:r w:rsidRPr="000472B8">
        <w:rPr>
          <w:rFonts w:ascii="Times New Roman" w:hAnsi="Times New Roman"/>
          <w:lang w:val="el-GR"/>
        </w:rPr>
        <w:t xml:space="preserve">Οι εργαζόμενοι της εταιρίας στην Συνέλευση τους αποφάσισαν να απαντήσουν στις τρομοκρατικές πρακτικές της εταιρίας </w:t>
      </w:r>
      <w:r w:rsidRPr="000472B8">
        <w:rPr>
          <w:rFonts w:ascii="Times New Roman" w:hAnsi="Times New Roman"/>
        </w:rPr>
        <w:t> </w:t>
      </w:r>
      <w:r w:rsidRPr="000472B8">
        <w:rPr>
          <w:rFonts w:ascii="Times New Roman" w:hAnsi="Times New Roman"/>
          <w:lang w:val="el-GR"/>
        </w:rPr>
        <w:t>με 4ωρες προειδοποιητικές στάσεις εργασίας στο τέλος κάθε βάρδιας την Τρίτη 30/6 και θα κλιμακώσουν τον αγώνα τους εάν δεν αποσύρει η εργοδοσία άμεσα τις ανυπόστατες, ψευδείς και συκοφαντικές ενέργειες και τις μηνύσεις και δεν αποδεχτεί να συζητήσει με την σωματειακή επιτροπή των εργαζομένων</w:t>
      </w:r>
      <w:r w:rsidRPr="000472B8">
        <w:rPr>
          <w:rFonts w:ascii="Times New Roman" w:hAnsi="Times New Roman"/>
        </w:rPr>
        <w:t> </w:t>
      </w:r>
      <w:r w:rsidRPr="000472B8">
        <w:rPr>
          <w:rFonts w:ascii="Times New Roman" w:hAnsi="Times New Roman"/>
          <w:lang w:val="el-GR"/>
        </w:rPr>
        <w:t xml:space="preserve"> για τα αιτήματά τους.</w:t>
      </w:r>
      <w:r w:rsidRPr="000472B8">
        <w:rPr>
          <w:rFonts w:ascii="Times New Roman" w:hAnsi="Times New Roman"/>
        </w:rPr>
        <w:t> </w:t>
      </w:r>
      <w:r w:rsidRPr="000472B8">
        <w:rPr>
          <w:rFonts w:ascii="Times New Roman" w:hAnsi="Times New Roman"/>
          <w:b/>
          <w:lang w:val="el-GR"/>
        </w:rPr>
        <w:t>Απαιτούμε την άμεση απόσυρση των μηνύσεων.</w:t>
      </w:r>
    </w:p>
    <w:p w:rsidR="00244743" w:rsidRPr="00244743" w:rsidRDefault="00244743" w:rsidP="00A801BD">
      <w:pPr>
        <w:ind w:right="-100" w:firstLine="0"/>
        <w:jc w:val="center"/>
        <w:rPr>
          <w:rFonts w:ascii="Times New Roman" w:hAnsi="Times New Roman"/>
          <w:sz w:val="22"/>
          <w:lang w:val="el-GR"/>
        </w:rPr>
      </w:pPr>
      <w:r w:rsidRPr="000472B8">
        <w:rPr>
          <w:rFonts w:ascii="Times New Roman" w:hAnsi="Times New Roman"/>
          <w:b/>
          <w:bCs/>
          <w:lang w:val="el-GR"/>
        </w:rPr>
        <w:t>Η τρομοκρατία δεν θα περάσει!</w:t>
      </w:r>
    </w:p>
    <w:p w:rsidR="000472B8" w:rsidRPr="000472B8" w:rsidRDefault="000472B8" w:rsidP="00A801BD">
      <w:pPr>
        <w:ind w:right="-100" w:firstLine="0"/>
        <w:rPr>
          <w:rFonts w:ascii="Times New Roman" w:hAnsi="Times New Roman"/>
          <w:lang w:val="el-GR"/>
        </w:rPr>
      </w:pPr>
      <w:r w:rsidRPr="000472B8">
        <w:rPr>
          <w:rFonts w:ascii="Times New Roman" w:hAnsi="Times New Roman"/>
          <w:lang w:val="el-GR"/>
        </w:rPr>
        <w:t xml:space="preserve">Η προκλητική ασυδοσία </w:t>
      </w:r>
      <w:r>
        <w:rPr>
          <w:rFonts w:ascii="Times New Roman" w:hAnsi="Times New Roman"/>
          <w:lang w:val="el-GR"/>
        </w:rPr>
        <w:t>των εργοδοσιών</w:t>
      </w:r>
      <w:r w:rsidRPr="000472B8">
        <w:rPr>
          <w:rFonts w:ascii="Times New Roman" w:hAnsi="Times New Roman"/>
          <w:lang w:val="el-GR"/>
        </w:rPr>
        <w:t xml:space="preserve"> πατά στην απροκάλυπτη στήριξη της Κυβέρνησης που δίνει Γη και Ύδωρ στα αφεντικά, ενώ στέλνει τις δυνάμεις καταστολής σε κάθε τους κάλεσμα. Ταυτόχρονα έχουν μετατρέψει τα δικαστήρια σε παράρτημα του ΣΕΒ, όπου 99 στις 100 Απεργίες κρίνονται «παράνομες».</w:t>
      </w:r>
    </w:p>
    <w:p w:rsidR="000472B8" w:rsidRPr="00244743" w:rsidRDefault="000472B8" w:rsidP="00A801BD">
      <w:pPr>
        <w:ind w:right="-100" w:firstLine="0"/>
        <w:rPr>
          <w:rFonts w:ascii="Times New Roman" w:hAnsi="Times New Roman"/>
          <w:b/>
          <w:lang w:val="el-GR"/>
        </w:rPr>
      </w:pPr>
      <w:r w:rsidRPr="000472B8">
        <w:rPr>
          <w:rFonts w:ascii="Times New Roman" w:hAnsi="Times New Roman"/>
          <w:lang w:val="el-GR"/>
        </w:rPr>
        <w:t>Οι χώροι δουλειάς δεν θα μετατραπούν σε «γκέτο» με εργαζόμενους χωρίς φωνή, χωρίς δικαιώματα.</w:t>
      </w:r>
      <w:r w:rsidRPr="000472B8">
        <w:rPr>
          <w:rFonts w:ascii="Times New Roman" w:hAnsi="Times New Roman"/>
          <w:sz w:val="22"/>
          <w:lang w:val="el-GR"/>
        </w:rPr>
        <w:t xml:space="preserve"> </w:t>
      </w:r>
      <w:r w:rsidRPr="000472B8">
        <w:rPr>
          <w:rFonts w:ascii="Times New Roman" w:hAnsi="Times New Roman"/>
          <w:lang w:val="el-GR"/>
        </w:rPr>
        <w:t xml:space="preserve">Οι τακτικές εκφοβισμού και τρομοκρατίας Εργοδοτών-Κυβέρνησης θα βρουν μπροστά τους </w:t>
      </w:r>
      <w:r w:rsidRPr="00244743">
        <w:rPr>
          <w:rFonts w:ascii="Times New Roman" w:hAnsi="Times New Roman"/>
          <w:b/>
          <w:lang w:val="el-GR"/>
        </w:rPr>
        <w:t xml:space="preserve">την αλληλεγγύη και την οργάνωση της εργατικής τάξης. </w:t>
      </w:r>
    </w:p>
    <w:p w:rsidR="00756DC7" w:rsidRPr="000472B8" w:rsidRDefault="00756DC7" w:rsidP="00A801BD">
      <w:pPr>
        <w:ind w:right="-100"/>
        <w:rPr>
          <w:lang w:val="el-GR"/>
        </w:rPr>
      </w:pPr>
    </w:p>
    <w:sectPr w:rsidR="00756DC7" w:rsidRPr="000472B8" w:rsidSect="00A801BD">
      <w:pgSz w:w="11906" w:h="16838"/>
      <w:pgMar w:top="709" w:right="1274"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6490"/>
    <w:multiLevelType w:val="hybridMultilevel"/>
    <w:tmpl w:val="8E7E251C"/>
    <w:lvl w:ilvl="0" w:tplc="0408000F">
      <w:start w:val="1"/>
      <w:numFmt w:val="decimal"/>
      <w:lvlText w:val="%1."/>
      <w:lvlJc w:val="left"/>
      <w:pPr>
        <w:ind w:left="-349" w:hanging="360"/>
      </w:p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1">
    <w:nsid w:val="743F78FA"/>
    <w:multiLevelType w:val="hybridMultilevel"/>
    <w:tmpl w:val="A22E3DF8"/>
    <w:lvl w:ilvl="0" w:tplc="0408000F">
      <w:start w:val="1"/>
      <w:numFmt w:val="decimal"/>
      <w:lvlText w:val="%1."/>
      <w:lvlJc w:val="left"/>
      <w:pPr>
        <w:ind w:left="11" w:hanging="360"/>
      </w:pPr>
    </w:lvl>
    <w:lvl w:ilvl="1" w:tplc="04080019" w:tentative="1">
      <w:start w:val="1"/>
      <w:numFmt w:val="lowerLetter"/>
      <w:lvlText w:val="%2."/>
      <w:lvlJc w:val="left"/>
      <w:pPr>
        <w:ind w:left="731" w:hanging="360"/>
      </w:pPr>
    </w:lvl>
    <w:lvl w:ilvl="2" w:tplc="0408001B" w:tentative="1">
      <w:start w:val="1"/>
      <w:numFmt w:val="lowerRoman"/>
      <w:lvlText w:val="%3."/>
      <w:lvlJc w:val="right"/>
      <w:pPr>
        <w:ind w:left="1451" w:hanging="180"/>
      </w:pPr>
    </w:lvl>
    <w:lvl w:ilvl="3" w:tplc="0408000F" w:tentative="1">
      <w:start w:val="1"/>
      <w:numFmt w:val="decimal"/>
      <w:lvlText w:val="%4."/>
      <w:lvlJc w:val="left"/>
      <w:pPr>
        <w:ind w:left="2171" w:hanging="360"/>
      </w:pPr>
    </w:lvl>
    <w:lvl w:ilvl="4" w:tplc="04080019" w:tentative="1">
      <w:start w:val="1"/>
      <w:numFmt w:val="lowerLetter"/>
      <w:lvlText w:val="%5."/>
      <w:lvlJc w:val="left"/>
      <w:pPr>
        <w:ind w:left="2891" w:hanging="360"/>
      </w:pPr>
    </w:lvl>
    <w:lvl w:ilvl="5" w:tplc="0408001B" w:tentative="1">
      <w:start w:val="1"/>
      <w:numFmt w:val="lowerRoman"/>
      <w:lvlText w:val="%6."/>
      <w:lvlJc w:val="right"/>
      <w:pPr>
        <w:ind w:left="3611" w:hanging="180"/>
      </w:pPr>
    </w:lvl>
    <w:lvl w:ilvl="6" w:tplc="0408000F" w:tentative="1">
      <w:start w:val="1"/>
      <w:numFmt w:val="decimal"/>
      <w:lvlText w:val="%7."/>
      <w:lvlJc w:val="left"/>
      <w:pPr>
        <w:ind w:left="4331" w:hanging="360"/>
      </w:pPr>
    </w:lvl>
    <w:lvl w:ilvl="7" w:tplc="04080019" w:tentative="1">
      <w:start w:val="1"/>
      <w:numFmt w:val="lowerLetter"/>
      <w:lvlText w:val="%8."/>
      <w:lvlJc w:val="left"/>
      <w:pPr>
        <w:ind w:left="5051" w:hanging="360"/>
      </w:pPr>
    </w:lvl>
    <w:lvl w:ilvl="8" w:tplc="0408001B" w:tentative="1">
      <w:start w:val="1"/>
      <w:numFmt w:val="lowerRoman"/>
      <w:lvlText w:val="%9."/>
      <w:lvlJc w:val="right"/>
      <w:pPr>
        <w:ind w:left="5771" w:hanging="180"/>
      </w:pPr>
    </w:lvl>
  </w:abstractNum>
  <w:abstractNum w:abstractNumId="2">
    <w:nsid w:val="75174C6E"/>
    <w:multiLevelType w:val="hybridMultilevel"/>
    <w:tmpl w:val="D2DE4610"/>
    <w:lvl w:ilvl="0" w:tplc="0408000F">
      <w:start w:val="1"/>
      <w:numFmt w:val="decimal"/>
      <w:lvlText w:val="%1."/>
      <w:lvlJc w:val="left"/>
      <w:pPr>
        <w:ind w:left="-349" w:hanging="360"/>
      </w:p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72B8"/>
    <w:rsid w:val="000472B8"/>
    <w:rsid w:val="00244743"/>
    <w:rsid w:val="0036164A"/>
    <w:rsid w:val="004124B3"/>
    <w:rsid w:val="00756DC7"/>
    <w:rsid w:val="00A801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2B8"/>
    <w:pPr>
      <w:ind w:firstLine="284"/>
      <w:jc w:val="both"/>
    </w:pPr>
    <w:rPr>
      <w:rFonts w:ascii="Arial" w:eastAsia="Calibri" w:hAnsi="Arial"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72B8"/>
    <w:pPr>
      <w:ind w:left="720"/>
      <w:contextualSpacing/>
    </w:pPr>
  </w:style>
  <w:style w:type="paragraph" w:styleId="a4">
    <w:name w:val="Balloon Text"/>
    <w:basedOn w:val="a"/>
    <w:link w:val="Char"/>
    <w:uiPriority w:val="99"/>
    <w:semiHidden/>
    <w:unhideWhenUsed/>
    <w:rsid w:val="0024474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44743"/>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382</Words>
  <Characters>2066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2020-06-29T07:42:00Z</dcterms:created>
  <dcterms:modified xsi:type="dcterms:W3CDTF">2020-06-29T18:30:00Z</dcterms:modified>
</cp:coreProperties>
</file>