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639"/>
        <w:tblW w:w="10100" w:type="dxa"/>
        <w:tblLook w:val="04A0"/>
      </w:tblPr>
      <w:tblGrid>
        <w:gridCol w:w="6880"/>
        <w:gridCol w:w="3220"/>
      </w:tblGrid>
      <w:tr w:rsidR="00E67D58" w:rsidRPr="00894CE3" w:rsidTr="00D53FA3">
        <w:trPr>
          <w:trHeight w:val="300"/>
        </w:trPr>
        <w:tc>
          <w:tcPr>
            <w:tcW w:w="6880" w:type="dxa"/>
            <w:tcBorders>
              <w:top w:val="single" w:sz="4" w:space="0" w:color="auto"/>
              <w:left w:val="single" w:sz="4" w:space="0" w:color="auto"/>
              <w:bottom w:val="nil"/>
              <w:right w:val="nil"/>
            </w:tcBorders>
            <w:shd w:val="clear" w:color="auto" w:fill="auto"/>
            <w:noWrap/>
            <w:vAlign w:val="bottom"/>
            <w:hideMark/>
          </w:tcPr>
          <w:p w:rsidR="00E67D58" w:rsidRPr="00894CE3" w:rsidRDefault="00E67D58" w:rsidP="00D53FA3">
            <w:pPr>
              <w:rPr>
                <w:rFonts w:ascii="Arial" w:hAnsi="Arial" w:cs="Arial"/>
                <w:b/>
                <w:color w:val="000000"/>
                <w:sz w:val="20"/>
                <w:szCs w:val="20"/>
              </w:rPr>
            </w:pPr>
            <w:r w:rsidRPr="00894CE3">
              <w:rPr>
                <w:rFonts w:ascii="Arial" w:hAnsi="Arial" w:cs="Arial"/>
                <w:b/>
                <w:color w:val="000000"/>
                <w:sz w:val="20"/>
                <w:szCs w:val="20"/>
              </w:rPr>
              <w:t>ΣΥΛΛΟΓΟΣ ΕΚΠΑΙΔΕΥΤΙΚΩΝ Π.Ε ΑΡΓΥΡΟΥΠΟΛΗΣ-ΑΛΙΜΟΥ-ΕΛΛΗΝΙΚΟΥ</w:t>
            </w:r>
          </w:p>
        </w:tc>
        <w:tc>
          <w:tcPr>
            <w:tcW w:w="3220" w:type="dxa"/>
            <w:tcBorders>
              <w:top w:val="single" w:sz="4" w:space="0" w:color="auto"/>
              <w:left w:val="single" w:sz="4" w:space="0" w:color="auto"/>
              <w:bottom w:val="nil"/>
              <w:right w:val="single" w:sz="4" w:space="0" w:color="auto"/>
            </w:tcBorders>
            <w:shd w:val="clear" w:color="auto" w:fill="auto"/>
            <w:noWrap/>
            <w:vAlign w:val="bottom"/>
            <w:hideMark/>
          </w:tcPr>
          <w:p w:rsidR="00E67D58" w:rsidRPr="00894CE3" w:rsidRDefault="00E67D58" w:rsidP="00D53FA3">
            <w:pPr>
              <w:rPr>
                <w:rFonts w:ascii="Arial" w:hAnsi="Arial" w:cs="Arial"/>
                <w:b/>
                <w:color w:val="000000"/>
                <w:sz w:val="20"/>
                <w:szCs w:val="20"/>
              </w:rPr>
            </w:pPr>
            <w:proofErr w:type="spellStart"/>
            <w:r w:rsidRPr="00894CE3">
              <w:rPr>
                <w:rFonts w:ascii="Arial" w:hAnsi="Arial" w:cs="Arial"/>
                <w:b/>
                <w:color w:val="000000"/>
                <w:sz w:val="20"/>
                <w:szCs w:val="20"/>
              </w:rPr>
              <w:t>Aργυρούπ</w:t>
            </w:r>
            <w:r>
              <w:rPr>
                <w:rFonts w:ascii="Arial" w:hAnsi="Arial" w:cs="Arial"/>
                <w:b/>
                <w:color w:val="000000"/>
                <w:sz w:val="20"/>
                <w:szCs w:val="20"/>
              </w:rPr>
              <w:t>ο</w:t>
            </w:r>
            <w:r w:rsidRPr="00894CE3">
              <w:rPr>
                <w:rFonts w:ascii="Arial" w:hAnsi="Arial" w:cs="Arial"/>
                <w:b/>
                <w:color w:val="000000"/>
                <w:sz w:val="20"/>
                <w:szCs w:val="20"/>
              </w:rPr>
              <w:t>λη</w:t>
            </w:r>
            <w:proofErr w:type="spellEnd"/>
            <w:r w:rsidRPr="00894CE3">
              <w:rPr>
                <w:rFonts w:ascii="Arial" w:hAnsi="Arial" w:cs="Arial"/>
                <w:b/>
                <w:color w:val="000000"/>
                <w:sz w:val="20"/>
                <w:szCs w:val="20"/>
              </w:rPr>
              <w:t xml:space="preserve">, </w:t>
            </w:r>
            <w:r>
              <w:rPr>
                <w:rFonts w:ascii="Arial" w:hAnsi="Arial" w:cs="Arial"/>
                <w:b/>
                <w:color w:val="000000"/>
                <w:sz w:val="20"/>
                <w:szCs w:val="20"/>
                <w:lang w:val="en-US"/>
              </w:rPr>
              <w:t>1</w:t>
            </w:r>
            <w:r>
              <w:rPr>
                <w:rFonts w:ascii="Arial" w:hAnsi="Arial" w:cs="Arial"/>
                <w:b/>
                <w:color w:val="000000"/>
                <w:sz w:val="20"/>
                <w:szCs w:val="20"/>
              </w:rPr>
              <w:t>7/</w:t>
            </w:r>
            <w:r>
              <w:rPr>
                <w:rFonts w:ascii="Arial" w:hAnsi="Arial" w:cs="Arial"/>
                <w:b/>
                <w:color w:val="000000"/>
                <w:sz w:val="20"/>
                <w:szCs w:val="20"/>
                <w:lang w:val="en-US"/>
              </w:rPr>
              <w:t>5</w:t>
            </w:r>
            <w:r>
              <w:rPr>
                <w:rFonts w:ascii="Arial" w:hAnsi="Arial" w:cs="Arial"/>
                <w:b/>
                <w:color w:val="000000"/>
                <w:sz w:val="20"/>
                <w:szCs w:val="20"/>
              </w:rPr>
              <w:t>/2020</w:t>
            </w:r>
          </w:p>
        </w:tc>
      </w:tr>
      <w:tr w:rsidR="00E67D58" w:rsidRPr="00D20BD2" w:rsidTr="00D53FA3">
        <w:trPr>
          <w:trHeight w:val="300"/>
        </w:trPr>
        <w:tc>
          <w:tcPr>
            <w:tcW w:w="6880" w:type="dxa"/>
            <w:tcBorders>
              <w:top w:val="nil"/>
              <w:left w:val="single" w:sz="4" w:space="0" w:color="auto"/>
              <w:bottom w:val="nil"/>
              <w:right w:val="nil"/>
            </w:tcBorders>
            <w:shd w:val="clear" w:color="auto" w:fill="auto"/>
            <w:noWrap/>
            <w:vAlign w:val="bottom"/>
            <w:hideMark/>
          </w:tcPr>
          <w:p w:rsidR="00E67D58" w:rsidRPr="00894CE3" w:rsidRDefault="00E67D58" w:rsidP="00D53FA3">
            <w:pPr>
              <w:rPr>
                <w:rFonts w:ascii="Arial" w:hAnsi="Arial" w:cs="Arial"/>
                <w:b/>
                <w:color w:val="000000"/>
                <w:sz w:val="20"/>
                <w:szCs w:val="20"/>
              </w:rPr>
            </w:pPr>
            <w:r w:rsidRPr="00894CE3">
              <w:rPr>
                <w:rFonts w:ascii="Arial" w:hAnsi="Arial" w:cs="Arial"/>
                <w:b/>
                <w:color w:val="000000"/>
                <w:sz w:val="20"/>
                <w:szCs w:val="20"/>
              </w:rPr>
              <w:t>"Ο ΘΟΥΚΥΔΙΔΗΣ"</w:t>
            </w:r>
          </w:p>
        </w:tc>
        <w:tc>
          <w:tcPr>
            <w:tcW w:w="3220" w:type="dxa"/>
            <w:tcBorders>
              <w:top w:val="nil"/>
              <w:left w:val="single" w:sz="4" w:space="0" w:color="auto"/>
              <w:bottom w:val="nil"/>
              <w:right w:val="single" w:sz="4" w:space="0" w:color="auto"/>
            </w:tcBorders>
            <w:shd w:val="clear" w:color="auto" w:fill="auto"/>
            <w:noWrap/>
            <w:vAlign w:val="bottom"/>
            <w:hideMark/>
          </w:tcPr>
          <w:p w:rsidR="00E67D58" w:rsidRPr="00E67D58" w:rsidRDefault="00E67D58" w:rsidP="00D53FA3">
            <w:pPr>
              <w:rPr>
                <w:rFonts w:ascii="Arial" w:hAnsi="Arial" w:cs="Arial"/>
                <w:b/>
                <w:color w:val="000000"/>
                <w:sz w:val="20"/>
                <w:szCs w:val="20"/>
              </w:rPr>
            </w:pPr>
            <w:r w:rsidRPr="00894CE3">
              <w:rPr>
                <w:rFonts w:ascii="Arial" w:hAnsi="Arial" w:cs="Arial"/>
                <w:b/>
                <w:color w:val="000000"/>
                <w:sz w:val="20"/>
                <w:szCs w:val="20"/>
              </w:rPr>
              <w:t xml:space="preserve">Αρ. </w:t>
            </w:r>
            <w:proofErr w:type="spellStart"/>
            <w:r w:rsidRPr="00894CE3">
              <w:rPr>
                <w:rFonts w:ascii="Arial" w:hAnsi="Arial" w:cs="Arial"/>
                <w:b/>
                <w:color w:val="000000"/>
                <w:sz w:val="20"/>
                <w:szCs w:val="20"/>
              </w:rPr>
              <w:t>Πρωτ</w:t>
            </w:r>
            <w:proofErr w:type="spellEnd"/>
            <w:r w:rsidRPr="00894CE3">
              <w:rPr>
                <w:rFonts w:ascii="Arial" w:hAnsi="Arial" w:cs="Arial"/>
                <w:b/>
                <w:color w:val="000000"/>
                <w:sz w:val="20"/>
                <w:szCs w:val="20"/>
              </w:rPr>
              <w:t>.:</w:t>
            </w:r>
            <w:r>
              <w:rPr>
                <w:rFonts w:ascii="Arial" w:hAnsi="Arial" w:cs="Arial"/>
                <w:b/>
                <w:color w:val="000000"/>
                <w:sz w:val="20"/>
                <w:szCs w:val="20"/>
                <w:lang w:val="en-US"/>
              </w:rPr>
              <w:t>6</w:t>
            </w:r>
            <w:r>
              <w:rPr>
                <w:rFonts w:ascii="Arial" w:hAnsi="Arial" w:cs="Arial"/>
                <w:b/>
                <w:color w:val="000000"/>
                <w:sz w:val="20"/>
                <w:szCs w:val="20"/>
              </w:rPr>
              <w:t>2</w:t>
            </w:r>
          </w:p>
        </w:tc>
      </w:tr>
      <w:tr w:rsidR="00E67D58" w:rsidRPr="00894CE3" w:rsidTr="00D53FA3">
        <w:trPr>
          <w:trHeight w:val="300"/>
        </w:trPr>
        <w:tc>
          <w:tcPr>
            <w:tcW w:w="6880" w:type="dxa"/>
            <w:tcBorders>
              <w:top w:val="nil"/>
              <w:left w:val="single" w:sz="4" w:space="0" w:color="auto"/>
              <w:bottom w:val="nil"/>
              <w:right w:val="nil"/>
            </w:tcBorders>
            <w:shd w:val="clear" w:color="auto" w:fill="auto"/>
            <w:noWrap/>
            <w:vAlign w:val="bottom"/>
            <w:hideMark/>
          </w:tcPr>
          <w:p w:rsidR="00E67D58" w:rsidRPr="00894CE3" w:rsidRDefault="00E67D58" w:rsidP="00D53FA3">
            <w:pPr>
              <w:rPr>
                <w:rFonts w:ascii="Arial" w:hAnsi="Arial" w:cs="Arial"/>
                <w:b/>
                <w:color w:val="000000"/>
                <w:sz w:val="20"/>
                <w:szCs w:val="20"/>
              </w:rPr>
            </w:pPr>
            <w:r w:rsidRPr="00894CE3">
              <w:rPr>
                <w:rFonts w:ascii="Arial" w:hAnsi="Arial" w:cs="Arial"/>
                <w:b/>
                <w:color w:val="000000"/>
                <w:sz w:val="20"/>
                <w:szCs w:val="20"/>
              </w:rPr>
              <w:t>Κυκλάδων 7, Αργυρούπολη</w:t>
            </w:r>
          </w:p>
        </w:tc>
        <w:tc>
          <w:tcPr>
            <w:tcW w:w="3220" w:type="dxa"/>
            <w:tcBorders>
              <w:top w:val="nil"/>
              <w:left w:val="single" w:sz="4" w:space="0" w:color="auto"/>
              <w:bottom w:val="nil"/>
              <w:right w:val="single" w:sz="4" w:space="0" w:color="auto"/>
            </w:tcBorders>
            <w:shd w:val="clear" w:color="auto" w:fill="auto"/>
            <w:noWrap/>
            <w:vAlign w:val="bottom"/>
            <w:hideMark/>
          </w:tcPr>
          <w:p w:rsidR="00E67D58" w:rsidRPr="00894CE3" w:rsidRDefault="00E67D58" w:rsidP="00D53FA3">
            <w:pPr>
              <w:rPr>
                <w:rFonts w:ascii="Arial" w:hAnsi="Arial" w:cs="Arial"/>
                <w:b/>
                <w:color w:val="000000"/>
                <w:sz w:val="20"/>
                <w:szCs w:val="20"/>
              </w:rPr>
            </w:pPr>
            <w:r w:rsidRPr="00894CE3">
              <w:rPr>
                <w:rFonts w:ascii="Arial" w:hAnsi="Arial" w:cs="Arial"/>
                <w:b/>
                <w:color w:val="000000"/>
                <w:sz w:val="20"/>
                <w:szCs w:val="20"/>
              </w:rPr>
              <w:t>Προς τα μέλη του Συλλόγου</w:t>
            </w:r>
          </w:p>
        </w:tc>
      </w:tr>
      <w:tr w:rsidR="00E67D58" w:rsidRPr="00894CE3" w:rsidTr="00D53FA3">
        <w:trPr>
          <w:trHeight w:val="300"/>
        </w:trPr>
        <w:tc>
          <w:tcPr>
            <w:tcW w:w="6880" w:type="dxa"/>
            <w:tcBorders>
              <w:top w:val="nil"/>
              <w:left w:val="single" w:sz="4" w:space="0" w:color="auto"/>
              <w:bottom w:val="nil"/>
              <w:right w:val="nil"/>
            </w:tcBorders>
            <w:shd w:val="clear" w:color="auto" w:fill="auto"/>
            <w:noWrap/>
            <w:vAlign w:val="bottom"/>
            <w:hideMark/>
          </w:tcPr>
          <w:p w:rsidR="00E67D58" w:rsidRPr="00894CE3" w:rsidRDefault="00E67D58" w:rsidP="00D53FA3">
            <w:pPr>
              <w:rPr>
                <w:rFonts w:ascii="Arial" w:hAnsi="Arial" w:cs="Arial"/>
                <w:b/>
                <w:color w:val="000000"/>
                <w:sz w:val="20"/>
                <w:szCs w:val="20"/>
              </w:rPr>
            </w:pPr>
            <w:r w:rsidRPr="00894CE3">
              <w:rPr>
                <w:rFonts w:ascii="Arial" w:hAnsi="Arial" w:cs="Arial"/>
                <w:b/>
                <w:color w:val="000000"/>
                <w:sz w:val="20"/>
                <w:szCs w:val="20"/>
              </w:rPr>
              <w:t xml:space="preserve">Πληροφ.: Χριστίνα </w:t>
            </w:r>
            <w:proofErr w:type="spellStart"/>
            <w:r w:rsidRPr="00894CE3">
              <w:rPr>
                <w:rFonts w:ascii="Arial" w:hAnsi="Arial" w:cs="Arial"/>
                <w:b/>
                <w:color w:val="000000"/>
                <w:sz w:val="20"/>
                <w:szCs w:val="20"/>
              </w:rPr>
              <w:t>Αγγελονίδη</w:t>
            </w:r>
            <w:proofErr w:type="spellEnd"/>
            <w:r w:rsidRPr="00894CE3">
              <w:rPr>
                <w:rFonts w:ascii="Arial" w:hAnsi="Arial" w:cs="Arial"/>
                <w:b/>
                <w:color w:val="000000"/>
                <w:sz w:val="20"/>
                <w:szCs w:val="20"/>
              </w:rPr>
              <w:t xml:space="preserve"> (2109922610/6945385686)</w:t>
            </w:r>
          </w:p>
        </w:tc>
        <w:tc>
          <w:tcPr>
            <w:tcW w:w="3220" w:type="dxa"/>
            <w:tcBorders>
              <w:top w:val="nil"/>
              <w:left w:val="single" w:sz="4" w:space="0" w:color="auto"/>
              <w:bottom w:val="nil"/>
              <w:right w:val="single" w:sz="4" w:space="0" w:color="auto"/>
            </w:tcBorders>
            <w:shd w:val="clear" w:color="auto" w:fill="auto"/>
            <w:noWrap/>
            <w:vAlign w:val="bottom"/>
            <w:hideMark/>
          </w:tcPr>
          <w:p w:rsidR="00E67D58" w:rsidRPr="00894CE3" w:rsidRDefault="00E67D58" w:rsidP="00D53FA3">
            <w:pPr>
              <w:rPr>
                <w:rFonts w:ascii="Arial" w:hAnsi="Arial" w:cs="Arial"/>
                <w:b/>
                <w:color w:val="000000"/>
                <w:sz w:val="20"/>
                <w:szCs w:val="20"/>
              </w:rPr>
            </w:pPr>
            <w:r w:rsidRPr="00894CE3">
              <w:rPr>
                <w:rFonts w:ascii="Arial" w:hAnsi="Arial" w:cs="Arial"/>
                <w:b/>
                <w:color w:val="000000"/>
                <w:sz w:val="20"/>
                <w:szCs w:val="20"/>
              </w:rPr>
              <w:t> </w:t>
            </w:r>
          </w:p>
        </w:tc>
      </w:tr>
      <w:tr w:rsidR="00E67D58" w:rsidRPr="00894CE3" w:rsidTr="00D53FA3">
        <w:trPr>
          <w:trHeight w:val="300"/>
        </w:trPr>
        <w:tc>
          <w:tcPr>
            <w:tcW w:w="6880" w:type="dxa"/>
            <w:tcBorders>
              <w:top w:val="nil"/>
              <w:left w:val="single" w:sz="4" w:space="0" w:color="auto"/>
              <w:bottom w:val="nil"/>
              <w:right w:val="nil"/>
            </w:tcBorders>
            <w:shd w:val="clear" w:color="auto" w:fill="auto"/>
            <w:noWrap/>
            <w:vAlign w:val="bottom"/>
            <w:hideMark/>
          </w:tcPr>
          <w:p w:rsidR="00E67D58" w:rsidRPr="00894CE3" w:rsidRDefault="00E67D58" w:rsidP="00D53FA3">
            <w:pPr>
              <w:rPr>
                <w:rFonts w:ascii="Arial" w:hAnsi="Arial" w:cs="Arial"/>
                <w:b/>
                <w:color w:val="000000"/>
                <w:sz w:val="20"/>
                <w:szCs w:val="20"/>
              </w:rPr>
            </w:pPr>
            <w:proofErr w:type="spellStart"/>
            <w:r w:rsidRPr="00894CE3">
              <w:rPr>
                <w:rFonts w:ascii="Arial" w:hAnsi="Arial" w:cs="Arial"/>
                <w:b/>
                <w:color w:val="000000"/>
                <w:sz w:val="20"/>
                <w:szCs w:val="20"/>
              </w:rPr>
              <w:t>Βάνια</w:t>
            </w:r>
            <w:proofErr w:type="spellEnd"/>
            <w:r w:rsidRPr="00894CE3">
              <w:rPr>
                <w:rFonts w:ascii="Arial" w:hAnsi="Arial" w:cs="Arial"/>
                <w:b/>
                <w:color w:val="000000"/>
                <w:sz w:val="20"/>
                <w:szCs w:val="20"/>
              </w:rPr>
              <w:t xml:space="preserve"> </w:t>
            </w:r>
            <w:proofErr w:type="spellStart"/>
            <w:r w:rsidRPr="00894CE3">
              <w:rPr>
                <w:rFonts w:ascii="Arial" w:hAnsi="Arial" w:cs="Arial"/>
                <w:b/>
                <w:color w:val="000000"/>
                <w:sz w:val="20"/>
                <w:szCs w:val="20"/>
              </w:rPr>
              <w:t>Ξιφαρά</w:t>
            </w:r>
            <w:proofErr w:type="spellEnd"/>
            <w:r w:rsidRPr="00894CE3">
              <w:rPr>
                <w:rFonts w:ascii="Arial" w:hAnsi="Arial" w:cs="Arial"/>
                <w:b/>
                <w:color w:val="000000"/>
                <w:sz w:val="20"/>
                <w:szCs w:val="20"/>
              </w:rPr>
              <w:t>: (2109913100/6944334752)</w:t>
            </w:r>
          </w:p>
        </w:tc>
        <w:tc>
          <w:tcPr>
            <w:tcW w:w="3220" w:type="dxa"/>
            <w:tcBorders>
              <w:top w:val="nil"/>
              <w:left w:val="single" w:sz="4" w:space="0" w:color="auto"/>
              <w:bottom w:val="nil"/>
              <w:right w:val="single" w:sz="4" w:space="0" w:color="auto"/>
            </w:tcBorders>
            <w:shd w:val="clear" w:color="auto" w:fill="auto"/>
            <w:noWrap/>
            <w:vAlign w:val="bottom"/>
            <w:hideMark/>
          </w:tcPr>
          <w:p w:rsidR="00E67D58" w:rsidRPr="00894CE3" w:rsidRDefault="00E67D58" w:rsidP="00D53FA3">
            <w:pPr>
              <w:rPr>
                <w:rFonts w:ascii="Arial" w:hAnsi="Arial" w:cs="Arial"/>
                <w:b/>
                <w:color w:val="000000"/>
                <w:sz w:val="20"/>
                <w:szCs w:val="20"/>
              </w:rPr>
            </w:pPr>
            <w:r w:rsidRPr="00894CE3">
              <w:rPr>
                <w:rFonts w:ascii="Arial" w:hAnsi="Arial" w:cs="Arial"/>
                <w:b/>
                <w:color w:val="000000"/>
                <w:sz w:val="20"/>
                <w:szCs w:val="20"/>
              </w:rPr>
              <w:t> </w:t>
            </w:r>
          </w:p>
        </w:tc>
      </w:tr>
      <w:tr w:rsidR="00E67D58" w:rsidRPr="007430F3" w:rsidTr="00D53FA3">
        <w:trPr>
          <w:trHeight w:val="300"/>
        </w:trPr>
        <w:tc>
          <w:tcPr>
            <w:tcW w:w="6880" w:type="dxa"/>
            <w:tcBorders>
              <w:top w:val="nil"/>
              <w:left w:val="single" w:sz="4" w:space="0" w:color="auto"/>
              <w:bottom w:val="single" w:sz="4" w:space="0" w:color="auto"/>
              <w:right w:val="nil"/>
            </w:tcBorders>
            <w:shd w:val="clear" w:color="auto" w:fill="auto"/>
            <w:noWrap/>
            <w:vAlign w:val="bottom"/>
            <w:hideMark/>
          </w:tcPr>
          <w:p w:rsidR="00E67D58" w:rsidRPr="007430F3" w:rsidRDefault="00E67D58" w:rsidP="00D53FA3">
            <w:pPr>
              <w:rPr>
                <w:rFonts w:ascii="Arial" w:hAnsi="Arial" w:cs="Arial"/>
                <w:b/>
                <w:color w:val="000000"/>
                <w:sz w:val="20"/>
                <w:szCs w:val="20"/>
                <w:lang w:val="en-US"/>
              </w:rPr>
            </w:pPr>
            <w:r w:rsidRPr="007430F3">
              <w:rPr>
                <w:rFonts w:ascii="Arial" w:hAnsi="Arial" w:cs="Arial"/>
                <w:b/>
                <w:color w:val="000000"/>
                <w:sz w:val="20"/>
                <w:szCs w:val="20"/>
                <w:lang w:val="en-US"/>
              </w:rPr>
              <w:t>email: syllogos.pe.thoukididis@gmail.com</w:t>
            </w:r>
          </w:p>
        </w:tc>
        <w:tc>
          <w:tcPr>
            <w:tcW w:w="3220" w:type="dxa"/>
            <w:tcBorders>
              <w:top w:val="nil"/>
              <w:left w:val="single" w:sz="4" w:space="0" w:color="auto"/>
              <w:bottom w:val="single" w:sz="4" w:space="0" w:color="auto"/>
              <w:right w:val="single" w:sz="4" w:space="0" w:color="auto"/>
            </w:tcBorders>
            <w:shd w:val="clear" w:color="auto" w:fill="auto"/>
            <w:noWrap/>
            <w:vAlign w:val="bottom"/>
            <w:hideMark/>
          </w:tcPr>
          <w:p w:rsidR="00E67D58" w:rsidRPr="007430F3" w:rsidRDefault="00E67D58" w:rsidP="00D53FA3">
            <w:pPr>
              <w:rPr>
                <w:rFonts w:ascii="Arial" w:hAnsi="Arial" w:cs="Arial"/>
                <w:b/>
                <w:color w:val="000000"/>
                <w:sz w:val="20"/>
                <w:szCs w:val="20"/>
                <w:lang w:val="en-US"/>
              </w:rPr>
            </w:pPr>
            <w:r w:rsidRPr="007430F3">
              <w:rPr>
                <w:rFonts w:ascii="Arial" w:hAnsi="Arial" w:cs="Arial"/>
                <w:b/>
                <w:color w:val="000000"/>
                <w:sz w:val="20"/>
                <w:szCs w:val="20"/>
                <w:lang w:val="en-US"/>
              </w:rPr>
              <w:t> </w:t>
            </w:r>
          </w:p>
        </w:tc>
      </w:tr>
    </w:tbl>
    <w:p w:rsidR="009309C6" w:rsidRDefault="009309C6" w:rsidP="009309C6">
      <w:pPr>
        <w:spacing w:after="0" w:line="240" w:lineRule="auto"/>
        <w:ind w:left="-426"/>
        <w:jc w:val="center"/>
        <w:rPr>
          <w:rFonts w:ascii="Arial" w:hAnsi="Arial" w:cs="Arial"/>
          <w:b/>
          <w:sz w:val="28"/>
          <w:szCs w:val="28"/>
          <w:u w:val="single"/>
          <w:lang w:val="en-US"/>
        </w:rPr>
      </w:pPr>
    </w:p>
    <w:p w:rsidR="00414AB2" w:rsidRPr="009309C6" w:rsidRDefault="00414AB2" w:rsidP="009309C6">
      <w:pPr>
        <w:spacing w:after="0" w:line="240" w:lineRule="auto"/>
        <w:ind w:left="-426"/>
        <w:jc w:val="center"/>
        <w:rPr>
          <w:rFonts w:ascii="Arial" w:hAnsi="Arial" w:cs="Arial"/>
          <w:b/>
          <w:sz w:val="28"/>
          <w:szCs w:val="28"/>
          <w:u w:val="single"/>
        </w:rPr>
      </w:pPr>
      <w:r w:rsidRPr="009309C6">
        <w:rPr>
          <w:rFonts w:ascii="Arial" w:hAnsi="Arial" w:cs="Arial"/>
          <w:b/>
          <w:sz w:val="28"/>
          <w:szCs w:val="28"/>
          <w:u w:val="single"/>
        </w:rPr>
        <w:t>ΠΡΟΣΚΛΗΣΗ Σ</w:t>
      </w:r>
      <w:r w:rsidRPr="009309C6">
        <w:rPr>
          <w:rFonts w:ascii="Arial" w:hAnsi="Arial" w:cs="Arial"/>
          <w:b/>
          <w:sz w:val="28"/>
          <w:szCs w:val="28"/>
          <w:u w:val="single"/>
          <w:lang w:val="en-US"/>
        </w:rPr>
        <w:t>T</w:t>
      </w:r>
      <w:r w:rsidR="00E67D58" w:rsidRPr="009309C6">
        <w:rPr>
          <w:rFonts w:ascii="Arial" w:hAnsi="Arial" w:cs="Arial"/>
          <w:b/>
          <w:sz w:val="28"/>
          <w:szCs w:val="28"/>
          <w:u w:val="single"/>
        </w:rPr>
        <w:t xml:space="preserve">ΟΥΣ  ΕΚΠΑΙΔΕΥΤΙΚΟΥΣ ΤΟΥ </w:t>
      </w:r>
      <w:r w:rsidRPr="009309C6">
        <w:rPr>
          <w:rFonts w:ascii="Arial" w:hAnsi="Arial" w:cs="Arial"/>
          <w:b/>
          <w:sz w:val="28"/>
          <w:szCs w:val="28"/>
          <w:u w:val="single"/>
        </w:rPr>
        <w:t>ΣΥΛΛΟΓΟΥ ΜΑΣ</w:t>
      </w:r>
    </w:p>
    <w:p w:rsidR="00414AB2" w:rsidRPr="0071352C" w:rsidRDefault="00414AB2" w:rsidP="009309C6">
      <w:pPr>
        <w:spacing w:after="0" w:line="240" w:lineRule="auto"/>
        <w:ind w:left="-426"/>
        <w:jc w:val="center"/>
        <w:rPr>
          <w:rFonts w:ascii="Arial" w:hAnsi="Arial" w:cs="Arial"/>
          <w:b/>
          <w:sz w:val="32"/>
          <w:szCs w:val="32"/>
        </w:rPr>
      </w:pPr>
    </w:p>
    <w:p w:rsidR="00414AB2" w:rsidRPr="00E67D58" w:rsidRDefault="00414AB2" w:rsidP="009309C6">
      <w:pPr>
        <w:pStyle w:val="a3"/>
        <w:numPr>
          <w:ilvl w:val="0"/>
          <w:numId w:val="3"/>
        </w:numPr>
        <w:spacing w:after="0" w:line="240" w:lineRule="auto"/>
        <w:ind w:left="-426"/>
        <w:rPr>
          <w:rFonts w:ascii="Arial" w:hAnsi="Arial" w:cs="Arial"/>
          <w:b/>
          <w:sz w:val="28"/>
          <w:szCs w:val="28"/>
        </w:rPr>
      </w:pPr>
      <w:r w:rsidRPr="00E67D58">
        <w:rPr>
          <w:rFonts w:ascii="Arial" w:hAnsi="Arial" w:cs="Arial"/>
          <w:b/>
          <w:sz w:val="28"/>
          <w:szCs w:val="28"/>
        </w:rPr>
        <w:t>Να μην περάσει το πολυνομοσχέδιο που υπονομεύει μορφωτικά  δικαιώματα</w:t>
      </w:r>
    </w:p>
    <w:p w:rsidR="00414AB2" w:rsidRPr="00E67D58" w:rsidRDefault="00414AB2" w:rsidP="009309C6">
      <w:pPr>
        <w:pStyle w:val="a3"/>
        <w:numPr>
          <w:ilvl w:val="0"/>
          <w:numId w:val="3"/>
        </w:numPr>
        <w:spacing w:after="0" w:line="240" w:lineRule="auto"/>
        <w:ind w:left="-426"/>
        <w:rPr>
          <w:rFonts w:ascii="Arial" w:hAnsi="Arial" w:cs="Arial"/>
          <w:b/>
          <w:bCs/>
          <w:sz w:val="28"/>
          <w:szCs w:val="28"/>
        </w:rPr>
      </w:pPr>
      <w:r w:rsidRPr="00E67D58">
        <w:rPr>
          <w:rFonts w:ascii="Arial" w:hAnsi="Arial" w:cs="Arial"/>
          <w:b/>
          <w:bCs/>
          <w:sz w:val="28"/>
          <w:szCs w:val="28"/>
        </w:rPr>
        <w:t xml:space="preserve">Να μην  περάσει η λογική του  </w:t>
      </w:r>
      <w:r w:rsidRPr="00E67D58">
        <w:rPr>
          <w:rFonts w:ascii="Arial" w:hAnsi="Arial" w:cs="Arial"/>
          <w:b/>
          <w:bCs/>
          <w:sz w:val="28"/>
          <w:szCs w:val="28"/>
          <w:lang w:val="en-US"/>
        </w:rPr>
        <w:t>BIG</w:t>
      </w:r>
      <w:r w:rsidRPr="00E67D58">
        <w:rPr>
          <w:rFonts w:ascii="Arial" w:hAnsi="Arial" w:cs="Arial"/>
          <w:b/>
          <w:bCs/>
          <w:sz w:val="28"/>
          <w:szCs w:val="28"/>
        </w:rPr>
        <w:t xml:space="preserve"> </w:t>
      </w:r>
      <w:r w:rsidRPr="00E67D58">
        <w:rPr>
          <w:rFonts w:ascii="Arial" w:hAnsi="Arial" w:cs="Arial"/>
          <w:b/>
          <w:bCs/>
          <w:sz w:val="28"/>
          <w:szCs w:val="28"/>
          <w:lang w:val="en-US"/>
        </w:rPr>
        <w:t>BROTH</w:t>
      </w:r>
      <w:r w:rsidR="007430F3">
        <w:rPr>
          <w:rFonts w:ascii="Arial" w:hAnsi="Arial" w:cs="Arial"/>
          <w:b/>
          <w:bCs/>
          <w:sz w:val="28"/>
          <w:szCs w:val="28"/>
          <w:lang w:val="en-US"/>
        </w:rPr>
        <w:t>E</w:t>
      </w:r>
      <w:r w:rsidRPr="00E67D58">
        <w:rPr>
          <w:rFonts w:ascii="Arial" w:hAnsi="Arial" w:cs="Arial"/>
          <w:b/>
          <w:bCs/>
          <w:sz w:val="28"/>
          <w:szCs w:val="28"/>
          <w:lang w:val="en-US"/>
        </w:rPr>
        <w:t>R</w:t>
      </w:r>
      <w:r w:rsidRPr="00E67D58">
        <w:rPr>
          <w:rFonts w:ascii="Arial" w:hAnsi="Arial" w:cs="Arial"/>
          <w:b/>
          <w:bCs/>
          <w:sz w:val="28"/>
          <w:szCs w:val="28"/>
        </w:rPr>
        <w:t xml:space="preserve"> στην εκπαιδευτική διαδικασία</w:t>
      </w:r>
    </w:p>
    <w:p w:rsidR="00924616" w:rsidRPr="00E67D58" w:rsidRDefault="00924616" w:rsidP="009309C6">
      <w:pPr>
        <w:pStyle w:val="a3"/>
        <w:numPr>
          <w:ilvl w:val="0"/>
          <w:numId w:val="3"/>
        </w:numPr>
        <w:spacing w:after="0" w:line="240" w:lineRule="auto"/>
        <w:ind w:left="-426"/>
        <w:rPr>
          <w:rFonts w:ascii="Arial" w:hAnsi="Arial" w:cs="Arial"/>
          <w:b/>
          <w:bCs/>
          <w:sz w:val="28"/>
          <w:szCs w:val="28"/>
          <w:u w:val="single"/>
        </w:rPr>
      </w:pPr>
      <w:r w:rsidRPr="00E67D58">
        <w:rPr>
          <w:rFonts w:ascii="Arial" w:hAnsi="Arial" w:cs="Arial"/>
          <w:b/>
          <w:bCs/>
          <w:sz w:val="28"/>
          <w:szCs w:val="28"/>
          <w:u w:val="single"/>
        </w:rPr>
        <w:t>Γενική Συνέλευση</w:t>
      </w:r>
      <w:r w:rsidR="00090EA3" w:rsidRPr="00E67D58">
        <w:rPr>
          <w:rFonts w:ascii="Arial" w:hAnsi="Arial" w:cs="Arial"/>
          <w:b/>
          <w:bCs/>
          <w:sz w:val="28"/>
          <w:szCs w:val="28"/>
          <w:u w:val="single"/>
        </w:rPr>
        <w:t xml:space="preserve"> του Συλλόγου </w:t>
      </w:r>
      <w:proofErr w:type="spellStart"/>
      <w:r w:rsidR="00090EA3" w:rsidRPr="00E67D58">
        <w:rPr>
          <w:rFonts w:ascii="Arial" w:hAnsi="Arial" w:cs="Arial"/>
          <w:b/>
          <w:bCs/>
          <w:sz w:val="28"/>
          <w:szCs w:val="28"/>
          <w:u w:val="single"/>
        </w:rPr>
        <w:t>μας,την</w:t>
      </w:r>
      <w:proofErr w:type="spellEnd"/>
      <w:r w:rsidR="00090EA3" w:rsidRPr="00E67D58">
        <w:rPr>
          <w:rFonts w:ascii="Arial" w:hAnsi="Arial" w:cs="Arial"/>
          <w:b/>
          <w:bCs/>
          <w:sz w:val="28"/>
          <w:szCs w:val="28"/>
          <w:u w:val="single"/>
        </w:rPr>
        <w:t xml:space="preserve"> Τετάρτη 20</w:t>
      </w:r>
      <w:r w:rsidRPr="00E67D58">
        <w:rPr>
          <w:rFonts w:ascii="Arial" w:hAnsi="Arial" w:cs="Arial"/>
          <w:b/>
          <w:bCs/>
          <w:sz w:val="28"/>
          <w:szCs w:val="28"/>
          <w:u w:val="single"/>
        </w:rPr>
        <w:t>/5,στο 4</w:t>
      </w:r>
      <w:r w:rsidRPr="00E67D58">
        <w:rPr>
          <w:rFonts w:ascii="Arial" w:hAnsi="Arial" w:cs="Arial"/>
          <w:b/>
          <w:bCs/>
          <w:sz w:val="28"/>
          <w:szCs w:val="28"/>
          <w:u w:val="single"/>
          <w:vertAlign w:val="superscript"/>
        </w:rPr>
        <w:t>ο</w:t>
      </w:r>
    </w:p>
    <w:p w:rsidR="00924616" w:rsidRPr="00E67D58" w:rsidRDefault="00924616" w:rsidP="009309C6">
      <w:pPr>
        <w:pStyle w:val="a3"/>
        <w:spacing w:after="0" w:line="240" w:lineRule="auto"/>
        <w:ind w:left="-426"/>
        <w:rPr>
          <w:rFonts w:ascii="Arial" w:hAnsi="Arial" w:cs="Arial"/>
          <w:b/>
          <w:bCs/>
          <w:sz w:val="28"/>
          <w:szCs w:val="28"/>
          <w:u w:val="single"/>
        </w:rPr>
      </w:pPr>
      <w:r w:rsidRPr="00E67D58">
        <w:rPr>
          <w:rFonts w:ascii="Arial" w:hAnsi="Arial" w:cs="Arial"/>
          <w:b/>
          <w:bCs/>
          <w:sz w:val="28"/>
          <w:szCs w:val="28"/>
          <w:u w:val="single"/>
        </w:rPr>
        <w:t>ΔΣ Αλίμου</w:t>
      </w:r>
      <w:r w:rsidR="00090EA3" w:rsidRPr="00E67D58">
        <w:rPr>
          <w:rFonts w:ascii="Arial" w:hAnsi="Arial" w:cs="Arial"/>
          <w:b/>
          <w:bCs/>
          <w:sz w:val="28"/>
          <w:szCs w:val="28"/>
          <w:u w:val="single"/>
        </w:rPr>
        <w:t xml:space="preserve"> (</w:t>
      </w:r>
      <w:proofErr w:type="spellStart"/>
      <w:r w:rsidR="00090EA3" w:rsidRPr="00E67D58">
        <w:rPr>
          <w:rFonts w:ascii="Arial" w:hAnsi="Arial" w:cs="Arial"/>
          <w:b/>
          <w:bCs/>
          <w:sz w:val="28"/>
          <w:szCs w:val="28"/>
          <w:u w:val="single"/>
        </w:rPr>
        <w:t>Μυρογιάννη</w:t>
      </w:r>
      <w:proofErr w:type="spellEnd"/>
      <w:r w:rsidR="00090EA3" w:rsidRPr="00E67D58">
        <w:rPr>
          <w:rFonts w:ascii="Arial" w:hAnsi="Arial" w:cs="Arial"/>
          <w:b/>
          <w:bCs/>
          <w:sz w:val="28"/>
          <w:szCs w:val="28"/>
          <w:u w:val="single"/>
        </w:rPr>
        <w:t xml:space="preserve"> και Κυβέλης)</w:t>
      </w:r>
      <w:r w:rsidRPr="00E67D58">
        <w:rPr>
          <w:rFonts w:ascii="Arial" w:hAnsi="Arial" w:cs="Arial"/>
          <w:b/>
          <w:bCs/>
          <w:sz w:val="28"/>
          <w:szCs w:val="28"/>
          <w:u w:val="single"/>
        </w:rPr>
        <w:t>, στις 7</w:t>
      </w:r>
      <w:r w:rsidR="0071352C" w:rsidRPr="00E67D58">
        <w:rPr>
          <w:rFonts w:ascii="Arial" w:hAnsi="Arial" w:cs="Arial"/>
          <w:b/>
          <w:bCs/>
          <w:sz w:val="28"/>
          <w:szCs w:val="28"/>
          <w:u w:val="single"/>
        </w:rPr>
        <w:t>.30</w:t>
      </w:r>
      <w:r w:rsidRPr="00E67D58">
        <w:rPr>
          <w:rFonts w:ascii="Arial" w:hAnsi="Arial" w:cs="Arial"/>
          <w:b/>
          <w:bCs/>
          <w:sz w:val="28"/>
          <w:szCs w:val="28"/>
          <w:u w:val="single"/>
        </w:rPr>
        <w:t xml:space="preserve"> μμ</w:t>
      </w:r>
      <w:r w:rsidR="00090EA3" w:rsidRPr="00E67D58">
        <w:rPr>
          <w:rFonts w:ascii="Arial" w:hAnsi="Arial" w:cs="Arial"/>
          <w:b/>
          <w:bCs/>
          <w:sz w:val="28"/>
          <w:szCs w:val="28"/>
          <w:u w:val="single"/>
        </w:rPr>
        <w:t>.</w:t>
      </w:r>
    </w:p>
    <w:p w:rsidR="00414AB2" w:rsidRPr="00B9625A" w:rsidRDefault="00414AB2" w:rsidP="009309C6">
      <w:pPr>
        <w:spacing w:after="0" w:line="240" w:lineRule="auto"/>
        <w:ind w:left="-426"/>
        <w:jc w:val="center"/>
        <w:rPr>
          <w:rFonts w:ascii="Arial" w:hAnsi="Arial" w:cs="Arial"/>
          <w:b/>
          <w:bCs/>
          <w:sz w:val="16"/>
          <w:szCs w:val="16"/>
        </w:rPr>
      </w:pPr>
    </w:p>
    <w:p w:rsidR="00414AB2" w:rsidRPr="00924616" w:rsidRDefault="00414AB2" w:rsidP="009309C6">
      <w:pPr>
        <w:pBdr>
          <w:top w:val="single" w:sz="4" w:space="1" w:color="auto"/>
          <w:left w:val="single" w:sz="4" w:space="4" w:color="auto"/>
          <w:bottom w:val="single" w:sz="4" w:space="1" w:color="auto"/>
          <w:right w:val="single" w:sz="4" w:space="4" w:color="auto"/>
        </w:pBdr>
        <w:spacing w:after="0" w:line="240" w:lineRule="auto"/>
        <w:ind w:left="-426"/>
        <w:jc w:val="center"/>
        <w:rPr>
          <w:rFonts w:ascii="Arial" w:hAnsi="Arial" w:cs="Arial"/>
          <w:b/>
          <w:sz w:val="28"/>
          <w:szCs w:val="28"/>
        </w:rPr>
      </w:pPr>
      <w:r w:rsidRPr="00924616">
        <w:rPr>
          <w:rFonts w:ascii="Arial" w:hAnsi="Arial" w:cs="Arial"/>
          <w:b/>
          <w:sz w:val="28"/>
          <w:szCs w:val="28"/>
        </w:rPr>
        <w:t xml:space="preserve">Κλιμακώνουμε την πάλη με νέα μαζική κινητοποίηση και συλλαλητήριο στις 19 του Μάη στην Αθήνα </w:t>
      </w:r>
    </w:p>
    <w:p w:rsidR="00414AB2" w:rsidRPr="00924616" w:rsidRDefault="00414AB2" w:rsidP="009309C6">
      <w:pPr>
        <w:pBdr>
          <w:top w:val="single" w:sz="4" w:space="1" w:color="auto"/>
          <w:left w:val="single" w:sz="4" w:space="4" w:color="auto"/>
          <w:bottom w:val="single" w:sz="4" w:space="1" w:color="auto"/>
          <w:right w:val="single" w:sz="4" w:space="4" w:color="auto"/>
        </w:pBdr>
        <w:spacing w:after="0" w:line="240" w:lineRule="auto"/>
        <w:ind w:left="-426"/>
        <w:jc w:val="center"/>
        <w:rPr>
          <w:rFonts w:ascii="Arial" w:hAnsi="Arial" w:cs="Arial"/>
          <w:b/>
          <w:sz w:val="28"/>
          <w:szCs w:val="28"/>
        </w:rPr>
      </w:pPr>
      <w:r w:rsidRPr="00924616">
        <w:rPr>
          <w:rFonts w:ascii="Arial" w:hAnsi="Arial" w:cs="Arial"/>
          <w:b/>
          <w:sz w:val="28"/>
          <w:szCs w:val="28"/>
        </w:rPr>
        <w:t>(Προπύλαια, ώρα 13.00 και πορεία στη Βουλή)</w:t>
      </w:r>
    </w:p>
    <w:p w:rsidR="00414AB2" w:rsidRPr="00B9625A" w:rsidRDefault="00414AB2" w:rsidP="009309C6">
      <w:pPr>
        <w:spacing w:after="0" w:line="240" w:lineRule="auto"/>
        <w:ind w:left="-426"/>
        <w:jc w:val="center"/>
        <w:rPr>
          <w:rFonts w:ascii="Arial" w:hAnsi="Arial" w:cs="Arial"/>
          <w:b/>
          <w:sz w:val="16"/>
          <w:szCs w:val="16"/>
        </w:rPr>
      </w:pPr>
    </w:p>
    <w:p w:rsidR="00414AB2" w:rsidRPr="00DF3B40" w:rsidRDefault="00414AB2" w:rsidP="009309C6">
      <w:pPr>
        <w:spacing w:after="0" w:line="240" w:lineRule="auto"/>
        <w:ind w:left="-426"/>
        <w:jc w:val="center"/>
        <w:rPr>
          <w:rFonts w:ascii="Arial" w:hAnsi="Arial" w:cs="Arial"/>
          <w:sz w:val="24"/>
          <w:szCs w:val="24"/>
        </w:rPr>
      </w:pPr>
      <w:r w:rsidRPr="00DF3B40">
        <w:rPr>
          <w:rFonts w:ascii="Arial" w:hAnsi="Arial" w:cs="Arial"/>
          <w:b/>
          <w:sz w:val="24"/>
          <w:szCs w:val="24"/>
        </w:rPr>
        <w:t xml:space="preserve">Το Δ.Σ. του Συλλόγου μας </w:t>
      </w:r>
      <w:r>
        <w:rPr>
          <w:rFonts w:ascii="Arial" w:hAnsi="Arial" w:cs="Arial"/>
          <w:b/>
          <w:sz w:val="24"/>
          <w:szCs w:val="24"/>
        </w:rPr>
        <w:t>«Ο ΘΟΥΚΥΔΙΔΗΣ</w:t>
      </w:r>
      <w:r w:rsidRPr="00DF3B40">
        <w:rPr>
          <w:rFonts w:ascii="Arial" w:hAnsi="Arial" w:cs="Arial"/>
          <w:b/>
          <w:sz w:val="24"/>
          <w:szCs w:val="24"/>
        </w:rPr>
        <w:t xml:space="preserve">» </w:t>
      </w:r>
      <w:r w:rsidR="00924616">
        <w:rPr>
          <w:rFonts w:ascii="Arial" w:hAnsi="Arial" w:cs="Arial"/>
          <w:b/>
          <w:sz w:val="24"/>
          <w:szCs w:val="24"/>
        </w:rPr>
        <w:t xml:space="preserve">καλεί τους εκπαιδευτικούς,  </w:t>
      </w:r>
      <w:r w:rsidRPr="00DF3B40">
        <w:rPr>
          <w:rFonts w:ascii="Arial" w:hAnsi="Arial" w:cs="Arial"/>
          <w:b/>
          <w:sz w:val="24"/>
          <w:szCs w:val="24"/>
        </w:rPr>
        <w:t xml:space="preserve"> </w:t>
      </w:r>
      <w:r w:rsidR="00924616">
        <w:rPr>
          <w:rFonts w:ascii="Arial" w:hAnsi="Arial" w:cs="Arial"/>
          <w:b/>
          <w:sz w:val="24"/>
          <w:szCs w:val="24"/>
        </w:rPr>
        <w:t>σε συνέλευση</w:t>
      </w:r>
      <w:r>
        <w:rPr>
          <w:rFonts w:ascii="Arial" w:hAnsi="Arial" w:cs="Arial"/>
          <w:b/>
          <w:sz w:val="24"/>
          <w:szCs w:val="24"/>
        </w:rPr>
        <w:t xml:space="preserve"> αγώνα</w:t>
      </w:r>
      <w:r w:rsidRPr="00DF3B40">
        <w:rPr>
          <w:rFonts w:ascii="Arial" w:hAnsi="Arial" w:cs="Arial"/>
          <w:b/>
          <w:sz w:val="24"/>
          <w:szCs w:val="24"/>
        </w:rPr>
        <w:t xml:space="preserve"> με θέματα:</w:t>
      </w:r>
    </w:p>
    <w:p w:rsidR="00414AB2" w:rsidRPr="00615200" w:rsidRDefault="00414AB2" w:rsidP="009309C6">
      <w:pPr>
        <w:spacing w:after="0" w:line="240" w:lineRule="auto"/>
        <w:ind w:left="-426"/>
        <w:jc w:val="both"/>
        <w:rPr>
          <w:rFonts w:ascii="Arial" w:hAnsi="Arial" w:cs="Arial"/>
          <w:sz w:val="16"/>
          <w:szCs w:val="16"/>
        </w:rPr>
      </w:pPr>
    </w:p>
    <w:p w:rsidR="00414AB2" w:rsidRDefault="00414AB2" w:rsidP="009309C6">
      <w:pPr>
        <w:numPr>
          <w:ilvl w:val="0"/>
          <w:numId w:val="1"/>
        </w:numPr>
        <w:spacing w:after="0" w:line="240" w:lineRule="auto"/>
        <w:ind w:left="-426" w:firstLine="360"/>
        <w:jc w:val="both"/>
        <w:rPr>
          <w:rFonts w:ascii="Arial" w:hAnsi="Arial" w:cs="Arial"/>
          <w:sz w:val="24"/>
          <w:szCs w:val="24"/>
        </w:rPr>
      </w:pPr>
      <w:r w:rsidRPr="00DF3B40">
        <w:rPr>
          <w:rFonts w:ascii="Arial" w:hAnsi="Arial" w:cs="Arial"/>
          <w:b/>
          <w:sz w:val="24"/>
          <w:szCs w:val="24"/>
        </w:rPr>
        <w:t>Το Νομοσχέδιο για την Παιδεία</w:t>
      </w:r>
      <w:r w:rsidRPr="00DF3B40">
        <w:rPr>
          <w:rFonts w:ascii="Arial" w:hAnsi="Arial" w:cs="Arial"/>
          <w:sz w:val="24"/>
          <w:szCs w:val="24"/>
        </w:rPr>
        <w:t xml:space="preserve"> που βάζει ακόμη περισσότερους ταξικούς φραγμούς στα μορφωτικά δικαιώματα των μαθητών των λαϊκών οικογενειών. Προωθεί τις δεξιότητες σε βάρος της ολόπλευρης μόρφωσης, τσουβαλιάζει πολλούς μαθητές στις σχολικές αίθουσες (26αρια τμήματα) όλων των βαθμίδων, βάζει νέα εξεταστικά και ηλικιακά φίλτρα. </w:t>
      </w:r>
    </w:p>
    <w:p w:rsidR="00414AB2" w:rsidRPr="003076EE" w:rsidRDefault="00414AB2" w:rsidP="009309C6">
      <w:pPr>
        <w:spacing w:after="0" w:line="240" w:lineRule="auto"/>
        <w:ind w:left="-426"/>
        <w:jc w:val="both"/>
        <w:rPr>
          <w:rFonts w:ascii="Arial" w:hAnsi="Arial" w:cs="Arial"/>
          <w:sz w:val="16"/>
          <w:szCs w:val="16"/>
        </w:rPr>
      </w:pPr>
    </w:p>
    <w:p w:rsidR="00414AB2" w:rsidRDefault="00414AB2" w:rsidP="009309C6">
      <w:pPr>
        <w:numPr>
          <w:ilvl w:val="0"/>
          <w:numId w:val="1"/>
        </w:numPr>
        <w:spacing w:after="0" w:line="240" w:lineRule="auto"/>
        <w:ind w:left="-426" w:firstLine="360"/>
        <w:jc w:val="both"/>
        <w:rPr>
          <w:rFonts w:ascii="Arial" w:hAnsi="Arial" w:cs="Arial"/>
          <w:sz w:val="24"/>
          <w:szCs w:val="24"/>
        </w:rPr>
      </w:pPr>
      <w:r w:rsidRPr="00DF3B40">
        <w:rPr>
          <w:rFonts w:ascii="Arial" w:hAnsi="Arial" w:cs="Arial"/>
          <w:b/>
          <w:sz w:val="24"/>
          <w:szCs w:val="24"/>
        </w:rPr>
        <w:t>Την προώθηση της αντιδραστικής αξιολόγησης</w:t>
      </w:r>
      <w:r w:rsidRPr="00DF3B40">
        <w:rPr>
          <w:rFonts w:ascii="Arial" w:hAnsi="Arial" w:cs="Arial"/>
          <w:sz w:val="24"/>
          <w:szCs w:val="24"/>
        </w:rPr>
        <w:t xml:space="preserve"> των σχολικών μονάδων που θα οδηγήσει σε κατηγοριοποίηση σχολείων, εκπαιδευτικών και μαθητών.</w:t>
      </w:r>
    </w:p>
    <w:p w:rsidR="00414AB2" w:rsidRPr="003076EE" w:rsidRDefault="00414AB2" w:rsidP="009309C6">
      <w:pPr>
        <w:spacing w:after="0" w:line="240" w:lineRule="auto"/>
        <w:ind w:left="-426"/>
        <w:jc w:val="both"/>
        <w:rPr>
          <w:rFonts w:ascii="Arial" w:hAnsi="Arial" w:cs="Arial"/>
          <w:sz w:val="16"/>
          <w:szCs w:val="16"/>
        </w:rPr>
      </w:pPr>
    </w:p>
    <w:p w:rsidR="00414AB2" w:rsidRDefault="00414AB2" w:rsidP="009309C6">
      <w:pPr>
        <w:numPr>
          <w:ilvl w:val="0"/>
          <w:numId w:val="1"/>
        </w:numPr>
        <w:spacing w:after="0" w:line="240" w:lineRule="auto"/>
        <w:ind w:left="-426" w:firstLine="360"/>
        <w:jc w:val="both"/>
        <w:rPr>
          <w:rFonts w:ascii="Arial" w:hAnsi="Arial" w:cs="Arial"/>
          <w:sz w:val="24"/>
          <w:szCs w:val="24"/>
        </w:rPr>
      </w:pPr>
      <w:r w:rsidRPr="00DF3B40">
        <w:rPr>
          <w:rFonts w:ascii="Arial" w:hAnsi="Arial" w:cs="Arial"/>
          <w:b/>
          <w:sz w:val="24"/>
          <w:szCs w:val="24"/>
        </w:rPr>
        <w:t>Την απόλυση χιλιάδων συμβασιούχων εκπαιδευτικών</w:t>
      </w:r>
      <w:r w:rsidRPr="00DF3B40">
        <w:rPr>
          <w:rFonts w:ascii="Arial" w:hAnsi="Arial" w:cs="Arial"/>
          <w:sz w:val="24"/>
          <w:szCs w:val="24"/>
        </w:rPr>
        <w:t xml:space="preserve">, λόγω των περικοπών τάξεων και τμημάτων, συνέπεια της αύξησης του ελάχιστου και μέγιστου ορίου μαθητών ανά τάξη, όπως αναδείξαμε με σχετική ανακοίνωση του συλλόγου μας. </w:t>
      </w:r>
      <w:r w:rsidRPr="00DF3B40">
        <w:rPr>
          <w:rFonts w:ascii="Arial" w:hAnsi="Arial" w:cs="Arial"/>
          <w:b/>
          <w:sz w:val="24"/>
          <w:szCs w:val="24"/>
        </w:rPr>
        <w:t>Είναι προκλητικό το επιχείρημα του Υπουργείου ότι ο μικρός αριθμός μαθητών ανά τάξη δημιουργεί</w:t>
      </w:r>
      <w:r w:rsidRPr="00DF3B40">
        <w:rPr>
          <w:rFonts w:ascii="Arial" w:hAnsi="Arial" w:cs="Arial"/>
          <w:b/>
          <w:sz w:val="24"/>
          <w:szCs w:val="24"/>
          <w:u w:val="single"/>
        </w:rPr>
        <w:t xml:space="preserve"> «πλασματικά κενά» στα σχολεία,</w:t>
      </w:r>
      <w:r w:rsidRPr="00DF3B40">
        <w:rPr>
          <w:rFonts w:ascii="Arial" w:hAnsi="Arial" w:cs="Arial"/>
          <w:b/>
          <w:sz w:val="24"/>
          <w:szCs w:val="24"/>
        </w:rPr>
        <w:t xml:space="preserve"> </w:t>
      </w:r>
      <w:r w:rsidRPr="00DF3B40">
        <w:rPr>
          <w:rFonts w:ascii="Arial" w:hAnsi="Arial" w:cs="Arial"/>
          <w:sz w:val="24"/>
          <w:szCs w:val="24"/>
        </w:rPr>
        <w:t xml:space="preserve">τη στιγμή που το εκπαιδευτικό κίνημα, σε σύμπλευση με το </w:t>
      </w:r>
      <w:proofErr w:type="spellStart"/>
      <w:r w:rsidRPr="00DF3B40">
        <w:rPr>
          <w:rFonts w:ascii="Arial" w:hAnsi="Arial" w:cs="Arial"/>
          <w:sz w:val="24"/>
          <w:szCs w:val="24"/>
        </w:rPr>
        <w:t>γονεικό</w:t>
      </w:r>
      <w:proofErr w:type="spellEnd"/>
      <w:r w:rsidRPr="00DF3B40">
        <w:rPr>
          <w:rFonts w:ascii="Arial" w:hAnsi="Arial" w:cs="Arial"/>
          <w:sz w:val="24"/>
          <w:szCs w:val="24"/>
        </w:rPr>
        <w:t xml:space="preserve"> κίνημα , χρόνια τώρα, διεκδικούν μέγιστο όριο 15 μαθητών για το νηπιαγωγείο και τις Α’ κ Β’ τάξεις του δημοτικού και 20 μαθητών για τις υπόλοιπες τάξεις.</w:t>
      </w:r>
    </w:p>
    <w:p w:rsidR="00414AB2" w:rsidRPr="003076EE" w:rsidRDefault="00414AB2" w:rsidP="009309C6">
      <w:pPr>
        <w:spacing w:after="0" w:line="240" w:lineRule="auto"/>
        <w:ind w:left="-426"/>
        <w:jc w:val="both"/>
        <w:rPr>
          <w:rFonts w:ascii="Arial" w:hAnsi="Arial" w:cs="Arial"/>
          <w:sz w:val="16"/>
          <w:szCs w:val="16"/>
        </w:rPr>
      </w:pPr>
    </w:p>
    <w:p w:rsidR="00414AB2" w:rsidRDefault="00414AB2" w:rsidP="009309C6">
      <w:pPr>
        <w:numPr>
          <w:ilvl w:val="0"/>
          <w:numId w:val="1"/>
        </w:numPr>
        <w:tabs>
          <w:tab w:val="left" w:pos="600"/>
        </w:tabs>
        <w:spacing w:after="0" w:line="240" w:lineRule="auto"/>
        <w:ind w:left="-426" w:firstLine="360"/>
        <w:jc w:val="both"/>
        <w:rPr>
          <w:rFonts w:ascii="Arial" w:hAnsi="Arial" w:cs="Arial"/>
          <w:sz w:val="24"/>
          <w:szCs w:val="24"/>
        </w:rPr>
      </w:pPr>
      <w:r w:rsidRPr="00DF3B40">
        <w:rPr>
          <w:rFonts w:ascii="Arial" w:hAnsi="Arial" w:cs="Arial"/>
          <w:b/>
          <w:sz w:val="24"/>
          <w:szCs w:val="24"/>
        </w:rPr>
        <w:t>Τους όρους ανοίγματος των σχολικών μονάδων</w:t>
      </w:r>
      <w:r w:rsidRPr="00DF3B40">
        <w:rPr>
          <w:rFonts w:ascii="Arial" w:hAnsi="Arial" w:cs="Arial"/>
          <w:sz w:val="24"/>
          <w:szCs w:val="24"/>
        </w:rPr>
        <w:t xml:space="preserve">. Από την πρώτη στιγμή η Κυβέρνηση και το Υπ. Παιδείας ρίχνουν όλο το βάρος στην «ατομική ευθύνη» μαθητών, γονιών κι εκπαιδευτικών, κρύβοντας μεθοδικά τις κρατικές ευθύνες ή τις μεταφέρουν στις σχολικές επιτροπές, δηλαδή παίρνουν για τις σημερινές έκτακτες ανάγκες τα χρήματα για τα λειτουργικά έξοδα των σχολείων. Είναι επιτακτική ανάγκη </w:t>
      </w:r>
      <w:r w:rsidRPr="00DF3B40">
        <w:rPr>
          <w:rFonts w:ascii="Arial" w:hAnsi="Arial" w:cs="Arial"/>
          <w:sz w:val="24"/>
          <w:szCs w:val="24"/>
        </w:rPr>
        <w:lastRenderedPageBreak/>
        <w:t xml:space="preserve">να παρθούν τώρα με κρατική ευθύνη και έκτακτη χρηματοδότηση όλα τα αναγκαία μέτρα για την προστασία της υγείας μαθητών και εκπαιδευτικών αλλά και όλων όσων εμπλέκονται στην εκπαιδευτική διαδικασία. </w:t>
      </w:r>
    </w:p>
    <w:p w:rsidR="00414AB2" w:rsidRPr="003076EE" w:rsidRDefault="00414AB2" w:rsidP="009309C6">
      <w:pPr>
        <w:tabs>
          <w:tab w:val="left" w:pos="600"/>
        </w:tabs>
        <w:spacing w:after="0" w:line="240" w:lineRule="auto"/>
        <w:ind w:left="-426"/>
        <w:jc w:val="both"/>
        <w:rPr>
          <w:rFonts w:ascii="Arial" w:hAnsi="Arial" w:cs="Arial"/>
          <w:sz w:val="16"/>
          <w:szCs w:val="16"/>
        </w:rPr>
      </w:pPr>
    </w:p>
    <w:p w:rsidR="00924616" w:rsidRPr="009309C6" w:rsidRDefault="00414AB2" w:rsidP="009309C6">
      <w:pPr>
        <w:numPr>
          <w:ilvl w:val="0"/>
          <w:numId w:val="1"/>
        </w:numPr>
        <w:spacing w:after="0" w:line="240" w:lineRule="auto"/>
        <w:ind w:left="-426" w:firstLine="360"/>
        <w:jc w:val="both"/>
        <w:rPr>
          <w:rFonts w:ascii="Arial" w:hAnsi="Arial" w:cs="Arial"/>
          <w:sz w:val="24"/>
          <w:szCs w:val="24"/>
        </w:rPr>
      </w:pPr>
      <w:r w:rsidRPr="00DF3B40">
        <w:rPr>
          <w:rFonts w:ascii="Arial" w:hAnsi="Arial" w:cs="Arial"/>
          <w:b/>
          <w:sz w:val="24"/>
          <w:szCs w:val="24"/>
        </w:rPr>
        <w:t xml:space="preserve">Την ψήφιση ρύθμισης η οποία επιτρέπει την εγκατάσταση καμερών για την </w:t>
      </w:r>
      <w:r w:rsidRPr="00DF3B40">
        <w:rPr>
          <w:rFonts w:ascii="Arial" w:hAnsi="Arial" w:cs="Arial"/>
          <w:b/>
          <w:sz w:val="24"/>
          <w:szCs w:val="24"/>
          <w:lang w:val="en-US"/>
        </w:rPr>
        <w:t>online</w:t>
      </w:r>
      <w:r w:rsidRPr="00DF3B40">
        <w:rPr>
          <w:rFonts w:ascii="Arial" w:hAnsi="Arial" w:cs="Arial"/>
          <w:b/>
          <w:sz w:val="24"/>
          <w:szCs w:val="24"/>
        </w:rPr>
        <w:t xml:space="preserve"> παρακολούθηση του μαθήματος</w:t>
      </w:r>
      <w:r w:rsidRPr="00DF3B40">
        <w:rPr>
          <w:rFonts w:ascii="Arial" w:hAnsi="Arial" w:cs="Arial"/>
          <w:sz w:val="24"/>
          <w:szCs w:val="24"/>
        </w:rPr>
        <w:t xml:space="preserve">, με πρόσχημα την αδυναμία μαθητών να προσέρχονται στο σχολείο λόγω της πανδημίας, καθώς επίσης και την επέκταση της εξ αποστάσεως εκπαίδευσης και εκτός πανδημίας (απρόβλεπτες καταστάσεις!!). Ειδικά με τη ρύθμιση για τις κάμερες και τα </w:t>
      </w:r>
      <w:r w:rsidRPr="00DF3B40">
        <w:rPr>
          <w:rFonts w:ascii="Arial" w:hAnsi="Arial" w:cs="Arial"/>
          <w:sz w:val="24"/>
          <w:szCs w:val="24"/>
          <w:lang w:val="en-US"/>
        </w:rPr>
        <w:t>on</w:t>
      </w:r>
      <w:r w:rsidRPr="00DF3B40">
        <w:rPr>
          <w:rFonts w:ascii="Arial" w:hAnsi="Arial" w:cs="Arial"/>
          <w:sz w:val="24"/>
          <w:szCs w:val="24"/>
        </w:rPr>
        <w:t xml:space="preserve"> – </w:t>
      </w:r>
      <w:r w:rsidRPr="00DF3B40">
        <w:rPr>
          <w:rFonts w:ascii="Arial" w:hAnsi="Arial" w:cs="Arial"/>
          <w:sz w:val="24"/>
          <w:szCs w:val="24"/>
          <w:lang w:val="en-US"/>
        </w:rPr>
        <w:t>line</w:t>
      </w:r>
      <w:r w:rsidRPr="00DF3B40">
        <w:rPr>
          <w:rFonts w:ascii="Arial" w:hAnsi="Arial" w:cs="Arial"/>
          <w:sz w:val="24"/>
          <w:szCs w:val="24"/>
        </w:rPr>
        <w:t xml:space="preserve"> μαθήματα </w:t>
      </w:r>
      <w:r w:rsidRPr="00DF3B40">
        <w:rPr>
          <w:rFonts w:ascii="Arial" w:hAnsi="Arial" w:cs="Arial"/>
          <w:b/>
          <w:bCs/>
          <w:sz w:val="24"/>
          <w:szCs w:val="24"/>
          <w:u w:val="single"/>
        </w:rPr>
        <w:t>ανοίγουν επικίνδυνοι δρόμοι για την ίδια την εκπαιδευτική διαδικασία</w:t>
      </w:r>
      <w:r w:rsidRPr="00DF3B40">
        <w:rPr>
          <w:rFonts w:ascii="Arial" w:hAnsi="Arial" w:cs="Arial"/>
          <w:b/>
          <w:bCs/>
          <w:sz w:val="24"/>
          <w:szCs w:val="24"/>
        </w:rPr>
        <w:t>. Πρόκειται για άκρως αντιδραστική εξέλιξη αφού όχι μόνο δεν πατάει σε κανένα παιδαγωγικό κριτήριο, αλλά παραβιάζει και τα προσωπικά δεδομένα μαθητών και εκπαιδευτικών.</w:t>
      </w:r>
    </w:p>
    <w:p w:rsidR="00924616" w:rsidRPr="00924616" w:rsidRDefault="00924616" w:rsidP="009309C6">
      <w:pPr>
        <w:numPr>
          <w:ilvl w:val="0"/>
          <w:numId w:val="1"/>
        </w:numPr>
        <w:spacing w:after="0" w:line="240" w:lineRule="auto"/>
        <w:ind w:left="-426" w:firstLine="360"/>
        <w:jc w:val="both"/>
        <w:rPr>
          <w:rFonts w:ascii="Arial" w:hAnsi="Arial" w:cs="Arial"/>
          <w:b/>
          <w:sz w:val="24"/>
          <w:szCs w:val="24"/>
        </w:rPr>
      </w:pPr>
      <w:r>
        <w:rPr>
          <w:rFonts w:ascii="Arial" w:hAnsi="Arial" w:cs="Arial"/>
          <w:b/>
          <w:sz w:val="24"/>
          <w:szCs w:val="24"/>
        </w:rPr>
        <w:t>Την κοινή δράση με γονείς και μαθητές.(Σύσκεψη-</w:t>
      </w:r>
      <w:proofErr w:type="spellStart"/>
      <w:r>
        <w:rPr>
          <w:rFonts w:ascii="Arial" w:hAnsi="Arial" w:cs="Arial"/>
          <w:b/>
          <w:sz w:val="24"/>
          <w:szCs w:val="24"/>
        </w:rPr>
        <w:t>ενημέρωσ</w:t>
      </w:r>
      <w:proofErr w:type="spellEnd"/>
      <w:r>
        <w:rPr>
          <w:rFonts w:ascii="Arial" w:hAnsi="Arial" w:cs="Arial"/>
          <w:b/>
          <w:sz w:val="24"/>
          <w:szCs w:val="24"/>
        </w:rPr>
        <w:t>η με Ενώσεις και συλλόγους γονέων)</w:t>
      </w:r>
    </w:p>
    <w:p w:rsidR="00414AB2" w:rsidRPr="00DF3B40" w:rsidRDefault="00414AB2" w:rsidP="00414AB2">
      <w:pPr>
        <w:spacing w:after="0" w:line="240" w:lineRule="auto"/>
        <w:ind w:firstLine="360"/>
        <w:jc w:val="both"/>
        <w:rPr>
          <w:rFonts w:ascii="Arial" w:hAnsi="Arial" w:cs="Arial"/>
          <w:sz w:val="24"/>
          <w:szCs w:val="24"/>
        </w:rPr>
      </w:pPr>
    </w:p>
    <w:p w:rsidR="00414AB2" w:rsidRPr="00DF3B40" w:rsidRDefault="0003457D" w:rsidP="00414AB2">
      <w:pPr>
        <w:spacing w:after="0" w:line="240" w:lineRule="auto"/>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
            <v:textbox style="mso-next-textbox:#_x0000_s1026;mso-fit-shape-to-text:t">
              <w:txbxContent>
                <w:p w:rsidR="00414AB2" w:rsidRPr="009309C6" w:rsidRDefault="00414AB2" w:rsidP="009309C6">
                  <w:pPr>
                    <w:jc w:val="center"/>
                    <w:rPr>
                      <w:rFonts w:ascii="Arial" w:hAnsi="Arial" w:cs="Arial"/>
                      <w:b/>
                      <w:i/>
                      <w:sz w:val="32"/>
                      <w:szCs w:val="32"/>
                    </w:rPr>
                  </w:pPr>
                  <w:r w:rsidRPr="009309C6">
                    <w:rPr>
                      <w:rFonts w:ascii="Arial" w:hAnsi="Arial" w:cs="Arial"/>
                      <w:b/>
                      <w:i/>
                      <w:sz w:val="32"/>
                      <w:szCs w:val="32"/>
                    </w:rPr>
                    <w:t>Συμμετέχουμε στ</w:t>
                  </w:r>
                  <w:r w:rsidR="00924616" w:rsidRPr="009309C6">
                    <w:rPr>
                      <w:rFonts w:ascii="Arial" w:hAnsi="Arial" w:cs="Arial"/>
                      <w:b/>
                      <w:i/>
                      <w:sz w:val="32"/>
                      <w:szCs w:val="32"/>
                    </w:rPr>
                    <w:t xml:space="preserve">η συνέλευση </w:t>
                  </w:r>
                  <w:r w:rsidRPr="009309C6">
                    <w:rPr>
                      <w:rFonts w:ascii="Arial" w:hAnsi="Arial" w:cs="Arial"/>
                      <w:b/>
                      <w:i/>
                      <w:sz w:val="32"/>
                      <w:szCs w:val="32"/>
                    </w:rPr>
                    <w:t>αγώνα του συλλόγου μας, με όλα τα μέτρα αυτοπροστασίας:</w:t>
                  </w:r>
                  <w:r w:rsidR="00090EA3" w:rsidRPr="009309C6">
                    <w:rPr>
                      <w:rFonts w:ascii="Arial" w:hAnsi="Arial" w:cs="Arial"/>
                      <w:b/>
                      <w:i/>
                      <w:sz w:val="32"/>
                      <w:szCs w:val="32"/>
                    </w:rPr>
                    <w:t xml:space="preserve"> Τετάρτη 20/5,στο 4</w:t>
                  </w:r>
                  <w:r w:rsidR="00090EA3" w:rsidRPr="009309C6">
                    <w:rPr>
                      <w:rFonts w:ascii="Arial" w:hAnsi="Arial" w:cs="Arial"/>
                      <w:b/>
                      <w:i/>
                      <w:sz w:val="32"/>
                      <w:szCs w:val="32"/>
                      <w:vertAlign w:val="superscript"/>
                    </w:rPr>
                    <w:t>ο</w:t>
                  </w:r>
                  <w:r w:rsidR="00090EA3" w:rsidRPr="009309C6">
                    <w:rPr>
                      <w:rFonts w:ascii="Arial" w:hAnsi="Arial" w:cs="Arial"/>
                      <w:b/>
                      <w:i/>
                      <w:sz w:val="32"/>
                      <w:szCs w:val="32"/>
                    </w:rPr>
                    <w:t xml:space="preserve"> ΔΣ </w:t>
                  </w:r>
                  <w:proofErr w:type="spellStart"/>
                  <w:r w:rsidR="00090EA3" w:rsidRPr="009309C6">
                    <w:rPr>
                      <w:rFonts w:ascii="Arial" w:hAnsi="Arial" w:cs="Arial"/>
                      <w:b/>
                      <w:i/>
                      <w:sz w:val="32"/>
                      <w:szCs w:val="32"/>
                    </w:rPr>
                    <w:t>Αλίμου,Μυρογιάννη</w:t>
                  </w:r>
                  <w:proofErr w:type="spellEnd"/>
                  <w:r w:rsidR="00090EA3" w:rsidRPr="009309C6">
                    <w:rPr>
                      <w:rFonts w:ascii="Arial" w:hAnsi="Arial" w:cs="Arial"/>
                      <w:b/>
                      <w:i/>
                      <w:sz w:val="32"/>
                      <w:szCs w:val="32"/>
                    </w:rPr>
                    <w:t xml:space="preserve"> και </w:t>
                  </w:r>
                  <w:proofErr w:type="spellStart"/>
                  <w:r w:rsidR="00090EA3" w:rsidRPr="009309C6">
                    <w:rPr>
                      <w:rFonts w:ascii="Arial" w:hAnsi="Arial" w:cs="Arial"/>
                      <w:b/>
                      <w:i/>
                      <w:sz w:val="32"/>
                      <w:szCs w:val="32"/>
                    </w:rPr>
                    <w:t>Κυβέλης,στις</w:t>
                  </w:r>
                  <w:proofErr w:type="spellEnd"/>
                  <w:r w:rsidR="00090EA3" w:rsidRPr="009309C6">
                    <w:rPr>
                      <w:rFonts w:ascii="Arial" w:hAnsi="Arial" w:cs="Arial"/>
                      <w:b/>
                      <w:i/>
                      <w:sz w:val="32"/>
                      <w:szCs w:val="32"/>
                    </w:rPr>
                    <w:t xml:space="preserve"> 7</w:t>
                  </w:r>
                  <w:r w:rsidR="0071352C" w:rsidRPr="009309C6">
                    <w:rPr>
                      <w:rFonts w:ascii="Arial" w:hAnsi="Arial" w:cs="Arial"/>
                      <w:b/>
                      <w:i/>
                      <w:sz w:val="32"/>
                      <w:szCs w:val="32"/>
                    </w:rPr>
                    <w:t>.30</w:t>
                  </w:r>
                  <w:r w:rsidR="00090EA3" w:rsidRPr="009309C6">
                    <w:rPr>
                      <w:rFonts w:ascii="Arial" w:hAnsi="Arial" w:cs="Arial"/>
                      <w:b/>
                      <w:i/>
                      <w:sz w:val="32"/>
                      <w:szCs w:val="32"/>
                    </w:rPr>
                    <w:t xml:space="preserve"> μμ (Κοντά στη διασταύρωση Ιωνίας και Θεομήτορος)</w:t>
                  </w:r>
                </w:p>
                <w:p w:rsidR="00924616" w:rsidRDefault="00924616" w:rsidP="00414AB2">
                  <w:pPr>
                    <w:ind w:left="720"/>
                    <w:jc w:val="center"/>
                    <w:rPr>
                      <w:rFonts w:ascii="Arial" w:hAnsi="Arial" w:cs="Arial"/>
                      <w:b/>
                      <w:i/>
                      <w:sz w:val="24"/>
                      <w:szCs w:val="24"/>
                    </w:rPr>
                  </w:pPr>
                </w:p>
              </w:txbxContent>
            </v:textbox>
            <w10:wrap type="square"/>
          </v:shape>
        </w:pict>
      </w:r>
    </w:p>
    <w:p w:rsidR="00414AB2" w:rsidRDefault="0071352C" w:rsidP="00414AB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32"/>
          <w:szCs w:val="32"/>
        </w:rPr>
      </w:pPr>
      <w:r>
        <w:rPr>
          <w:rFonts w:ascii="Arial" w:hAnsi="Arial" w:cs="Arial"/>
          <w:b/>
          <w:sz w:val="32"/>
          <w:szCs w:val="32"/>
        </w:rPr>
        <w:t>Όλοι-ες στο</w:t>
      </w:r>
      <w:r w:rsidR="00414AB2">
        <w:rPr>
          <w:rFonts w:ascii="Arial" w:hAnsi="Arial" w:cs="Arial"/>
          <w:b/>
          <w:sz w:val="32"/>
          <w:szCs w:val="32"/>
        </w:rPr>
        <w:t xml:space="preserve"> συλλαλητήριο στις 19</w:t>
      </w:r>
      <w:r w:rsidR="00414AB2" w:rsidRPr="00B9625A">
        <w:rPr>
          <w:rFonts w:ascii="Arial" w:hAnsi="Arial" w:cs="Arial"/>
          <w:b/>
          <w:sz w:val="32"/>
          <w:szCs w:val="32"/>
        </w:rPr>
        <w:t xml:space="preserve"> του Μάη στην Αθήνα </w:t>
      </w:r>
    </w:p>
    <w:p w:rsidR="00414AB2" w:rsidRPr="00B9625A" w:rsidRDefault="00414AB2" w:rsidP="00414AB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32"/>
          <w:szCs w:val="32"/>
        </w:rPr>
      </w:pPr>
      <w:r w:rsidRPr="00B9625A">
        <w:rPr>
          <w:rFonts w:ascii="Arial" w:hAnsi="Arial" w:cs="Arial"/>
          <w:b/>
          <w:sz w:val="32"/>
          <w:szCs w:val="32"/>
        </w:rPr>
        <w:t>(Προπύλαια, ώρα 13.00 και πορεία στη Βουλή)</w:t>
      </w:r>
    </w:p>
    <w:p w:rsidR="00B27805" w:rsidRPr="00616C77" w:rsidRDefault="00B27805" w:rsidP="00B27805">
      <w:pPr>
        <w:rPr>
          <w:rFonts w:cs="Calibri"/>
          <w:b/>
          <w:sz w:val="28"/>
          <w:szCs w:val="28"/>
        </w:rPr>
      </w:pPr>
      <w:r w:rsidRPr="007430F3">
        <w:rPr>
          <w:rFonts w:cs="Calibri"/>
          <w:b/>
          <w:sz w:val="28"/>
          <w:szCs w:val="28"/>
        </w:rPr>
        <w:t xml:space="preserve">                                                   </w:t>
      </w:r>
      <w:r w:rsidRPr="00616C77">
        <w:rPr>
          <w:rFonts w:cs="Calibri"/>
          <w:b/>
          <w:sz w:val="28"/>
          <w:szCs w:val="28"/>
        </w:rPr>
        <w:t>ΓΙΑ ΤΟ ΔΣ</w:t>
      </w:r>
    </w:p>
    <w:p w:rsidR="00B27805" w:rsidRPr="007430F3" w:rsidRDefault="00B27805" w:rsidP="00B27805">
      <w:pPr>
        <w:spacing w:before="108"/>
        <w:ind w:left="199"/>
        <w:rPr>
          <w:rFonts w:ascii="Arial" w:hAnsi="Arial"/>
          <w:b/>
        </w:rPr>
      </w:pPr>
      <w:r>
        <w:rPr>
          <w:rFonts w:cs="Calibri"/>
          <w:sz w:val="28"/>
          <w:szCs w:val="28"/>
        </w:rPr>
        <w:t xml:space="preserve">                                                                </w:t>
      </w:r>
      <w:r w:rsidRPr="007430F3">
        <w:rPr>
          <w:rFonts w:ascii="Arial" w:hAnsi="Arial"/>
          <w:b/>
        </w:rPr>
        <w:t xml:space="preserve">                                                              </w:t>
      </w:r>
      <w:r>
        <w:rPr>
          <w:rFonts w:ascii="Arial" w:hAnsi="Arial"/>
          <w:b/>
        </w:rPr>
        <w:t xml:space="preserve">                                                                       </w:t>
      </w:r>
    </w:p>
    <w:p w:rsidR="00B27805" w:rsidRPr="009504C4" w:rsidRDefault="00B27805" w:rsidP="00B27805">
      <w:pPr>
        <w:spacing w:before="108"/>
        <w:ind w:left="199"/>
        <w:rPr>
          <w:rFonts w:ascii="Arial" w:hAnsi="Arial"/>
          <w:b/>
        </w:rPr>
      </w:pPr>
      <w:r w:rsidRPr="009504C4">
        <w:rPr>
          <w:rFonts w:ascii="Arial" w:hAnsi="Arial"/>
          <w:b/>
        </w:rPr>
        <w:t xml:space="preserve"> Η Πρόεδρος</w:t>
      </w:r>
      <w:r w:rsidRPr="007430F3">
        <w:rPr>
          <w:rFonts w:ascii="Arial" w:hAnsi="Arial"/>
          <w:b/>
        </w:rPr>
        <w:t xml:space="preserve">                                                                                    </w:t>
      </w:r>
      <w:r w:rsidRPr="009504C4">
        <w:rPr>
          <w:rFonts w:ascii="Arial" w:hAnsi="Arial"/>
          <w:b/>
        </w:rPr>
        <w:t>Η  Γραμματέας</w:t>
      </w:r>
    </w:p>
    <w:p w:rsidR="00B27805" w:rsidRPr="009504C4" w:rsidRDefault="00B27805" w:rsidP="00B27805">
      <w:pPr>
        <w:spacing w:before="108"/>
        <w:rPr>
          <w:b/>
          <w:sz w:val="18"/>
        </w:rPr>
      </w:pPr>
      <w:proofErr w:type="spellStart"/>
      <w:r w:rsidRPr="009504C4">
        <w:rPr>
          <w:rFonts w:ascii="Arial" w:hAnsi="Arial"/>
          <w:b/>
        </w:rPr>
        <w:t>Αγγελονίδη</w:t>
      </w:r>
      <w:proofErr w:type="spellEnd"/>
      <w:r w:rsidRPr="009504C4">
        <w:rPr>
          <w:rFonts w:ascii="Arial" w:hAnsi="Arial"/>
          <w:b/>
        </w:rPr>
        <w:t xml:space="preserve"> Χριστίνα              </w:t>
      </w:r>
      <w:r>
        <w:rPr>
          <w:rFonts w:ascii="Arial" w:hAnsi="Arial"/>
          <w:b/>
          <w:noProof/>
          <w:lang w:eastAsia="el-GR"/>
        </w:rPr>
        <w:drawing>
          <wp:inline distT="0" distB="0" distL="0" distR="0">
            <wp:extent cx="1457325" cy="771525"/>
            <wp:effectExtent l="19050" t="0" r="9525" b="0"/>
            <wp:docPr id="1" name="Picture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Έγγραφο1"/>
                    <pic:cNvPicPr>
                      <a:picLocks noChangeAspect="1" noChangeArrowheads="1"/>
                    </pic:cNvPicPr>
                  </pic:nvPicPr>
                  <pic:blipFill>
                    <a:blip r:embed="rId5" cstate="print"/>
                    <a:srcRect/>
                    <a:stretch>
                      <a:fillRect/>
                    </a:stretch>
                  </pic:blipFill>
                  <pic:spPr bwMode="auto">
                    <a:xfrm>
                      <a:off x="0" y="0"/>
                      <a:ext cx="1457325" cy="771525"/>
                    </a:xfrm>
                    <a:prstGeom prst="rect">
                      <a:avLst/>
                    </a:prstGeom>
                    <a:noFill/>
                    <a:ln w="9525">
                      <a:noFill/>
                      <a:miter lim="800000"/>
                      <a:headEnd/>
                      <a:tailEnd/>
                    </a:ln>
                  </pic:spPr>
                </pic:pic>
              </a:graphicData>
            </a:graphic>
          </wp:inline>
        </w:drawing>
      </w:r>
      <w:r w:rsidRPr="009504C4">
        <w:rPr>
          <w:rFonts w:ascii="Arial" w:hAnsi="Arial"/>
          <w:b/>
        </w:rPr>
        <w:t xml:space="preserve">                   </w:t>
      </w:r>
      <w:r>
        <w:rPr>
          <w:rFonts w:ascii="Arial" w:hAnsi="Arial"/>
          <w:b/>
          <w:lang w:val="en-US"/>
        </w:rPr>
        <w:t xml:space="preserve">     </w:t>
      </w:r>
      <w:proofErr w:type="spellStart"/>
      <w:r>
        <w:rPr>
          <w:rFonts w:ascii="Arial" w:hAnsi="Arial"/>
          <w:b/>
        </w:rPr>
        <w:t>Ξιφαρά</w:t>
      </w:r>
      <w:proofErr w:type="spellEnd"/>
      <w:r>
        <w:rPr>
          <w:rFonts w:ascii="Arial" w:hAnsi="Arial"/>
          <w:b/>
        </w:rPr>
        <w:t xml:space="preserve"> </w:t>
      </w:r>
      <w:proofErr w:type="spellStart"/>
      <w:r>
        <w:rPr>
          <w:rFonts w:ascii="Arial" w:hAnsi="Arial"/>
          <w:b/>
        </w:rPr>
        <w:t>Βάνια</w:t>
      </w:r>
      <w:proofErr w:type="spellEnd"/>
      <w:r>
        <w:rPr>
          <w:rFonts w:ascii="Arial" w:hAnsi="Arial"/>
          <w:b/>
        </w:rPr>
        <w:t xml:space="preserve">     </w:t>
      </w:r>
      <w:r w:rsidRPr="009504C4">
        <w:rPr>
          <w:rFonts w:ascii="Arial" w:hAnsi="Arial"/>
          <w:b/>
        </w:rPr>
        <w:t xml:space="preserve">                                                                                                                                                                           </w:t>
      </w:r>
    </w:p>
    <w:p w:rsidR="00B27805" w:rsidRDefault="00B27805" w:rsidP="00B27805"/>
    <w:p w:rsidR="00B27805" w:rsidRPr="00BD6DEA" w:rsidRDefault="00B27805" w:rsidP="00B27805">
      <w:pPr>
        <w:rPr>
          <w:rFonts w:cs="Calibri"/>
          <w:sz w:val="28"/>
          <w:szCs w:val="28"/>
        </w:rPr>
      </w:pPr>
    </w:p>
    <w:p w:rsidR="00414AB2" w:rsidRDefault="00414AB2" w:rsidP="00414AB2">
      <w:pPr>
        <w:jc w:val="center"/>
        <w:rPr>
          <w:rFonts w:ascii="Arial" w:hAnsi="Arial" w:cs="Arial"/>
          <w:b/>
          <w:sz w:val="24"/>
          <w:szCs w:val="24"/>
        </w:rPr>
      </w:pPr>
    </w:p>
    <w:sectPr w:rsidR="00414AB2" w:rsidSect="009309C6">
      <w:pgSz w:w="11906" w:h="16838"/>
      <w:pgMar w:top="1440" w:right="1274"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21925"/>
    <w:multiLevelType w:val="hybridMultilevel"/>
    <w:tmpl w:val="D06AFA6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49E7788A"/>
    <w:multiLevelType w:val="hybridMultilevel"/>
    <w:tmpl w:val="3A948F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E2A6381"/>
    <w:multiLevelType w:val="hybridMultilevel"/>
    <w:tmpl w:val="10BA0A44"/>
    <w:lvl w:ilvl="0" w:tplc="197AC742">
      <w:start w:val="1"/>
      <w:numFmt w:val="bullet"/>
      <w:lvlText w:val=""/>
      <w:lvlJc w:val="left"/>
      <w:pPr>
        <w:ind w:left="720" w:hanging="360"/>
      </w:pPr>
      <w:rPr>
        <w:rFonts w:ascii="Symbol" w:hAnsi="Symbol" w:hint="default"/>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4AB2"/>
    <w:rsid w:val="000061B5"/>
    <w:rsid w:val="0003457D"/>
    <w:rsid w:val="00090EA3"/>
    <w:rsid w:val="00093580"/>
    <w:rsid w:val="001F0564"/>
    <w:rsid w:val="00414AB2"/>
    <w:rsid w:val="004C1093"/>
    <w:rsid w:val="00596A18"/>
    <w:rsid w:val="0071352C"/>
    <w:rsid w:val="00735DA6"/>
    <w:rsid w:val="007430F3"/>
    <w:rsid w:val="00924616"/>
    <w:rsid w:val="009309C6"/>
    <w:rsid w:val="009A1B7B"/>
    <w:rsid w:val="00B27805"/>
    <w:rsid w:val="00BF2F8D"/>
    <w:rsid w:val="00C21C33"/>
    <w:rsid w:val="00C84A26"/>
    <w:rsid w:val="00E67D58"/>
    <w:rsid w:val="00FF78B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AB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616"/>
    <w:pPr>
      <w:ind w:left="720"/>
      <w:contextualSpacing/>
    </w:pPr>
  </w:style>
  <w:style w:type="paragraph" w:styleId="a4">
    <w:name w:val="Balloon Text"/>
    <w:basedOn w:val="a"/>
    <w:link w:val="Char"/>
    <w:uiPriority w:val="99"/>
    <w:semiHidden/>
    <w:unhideWhenUsed/>
    <w:rsid w:val="00B2780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2780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602</Words>
  <Characters>3253</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ΓΟΝΕΙΣ</dc:creator>
  <cp:lastModifiedBy>admin</cp:lastModifiedBy>
  <cp:revision>4</cp:revision>
  <dcterms:created xsi:type="dcterms:W3CDTF">2020-05-17T05:16:00Z</dcterms:created>
  <dcterms:modified xsi:type="dcterms:W3CDTF">2020-05-18T00:19:00Z</dcterms:modified>
</cp:coreProperties>
</file>