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672" w:rsidRPr="00165B61" w:rsidRDefault="004C0672" w:rsidP="004C0672">
      <w:pPr>
        <w:shd w:val="clear" w:color="auto" w:fill="FFFFFF"/>
        <w:suppressAutoHyphens/>
        <w:spacing w:after="0" w:line="240" w:lineRule="auto"/>
        <w:rPr>
          <w:rFonts w:ascii="Arial" w:hAnsi="Arial" w:cs="Arial"/>
          <w:b/>
          <w:bCs/>
          <w:sz w:val="32"/>
          <w:szCs w:val="32"/>
        </w:rPr>
      </w:pPr>
      <w:r w:rsidRPr="00C1382A">
        <w:rPr>
          <w:noProof/>
        </w:rPr>
        <w:pict>
          <v:shapetype id="_x0000_t202" coordsize="21600,21600" o:spt="202" path="m,l,21600r21600,l21600,xe">
            <v:stroke joinstyle="miter"/>
            <v:path gradientshapeok="t" o:connecttype="rect"/>
          </v:shapetype>
          <v:shape id="Πλαίσιο κειμένου 1" o:spid="_x0000_s1026" type="#_x0000_t202" style="position:absolute;margin-left:242pt;margin-top:9pt;width:284.9pt;height:105.6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" stroked="f">
            <v:textbox>
              <w:txbxContent>
                <w:p w:rsidR="004C0672" w:rsidRPr="00DC2E3E" w:rsidRDefault="004C0672" w:rsidP="004C0672">
                  <w:pPr>
                    <w:rPr>
                      <w:sz w:val="26"/>
                      <w:szCs w:val="26"/>
                    </w:rPr>
                  </w:pPr>
                  <w:r w:rsidRPr="00DC2E3E">
                    <w:rPr>
                      <w:sz w:val="26"/>
                      <w:szCs w:val="26"/>
                    </w:rPr>
                    <w:t xml:space="preserve">Πειραιάς, </w:t>
                  </w:r>
                  <w:r>
                    <w:rPr>
                      <w:sz w:val="26"/>
                      <w:szCs w:val="26"/>
                    </w:rPr>
                    <w:t>5</w:t>
                  </w:r>
                  <w:r w:rsidRPr="00DC2E3E">
                    <w:rPr>
                      <w:sz w:val="26"/>
                      <w:szCs w:val="26"/>
                    </w:rPr>
                    <w:t>/</w:t>
                  </w:r>
                  <w:r>
                    <w:rPr>
                      <w:sz w:val="26"/>
                      <w:szCs w:val="26"/>
                    </w:rPr>
                    <w:t>3</w:t>
                  </w:r>
                  <w:r w:rsidRPr="00DC2E3E">
                    <w:rPr>
                      <w:sz w:val="26"/>
                      <w:szCs w:val="26"/>
                    </w:rPr>
                    <w:t>/2020</w:t>
                  </w:r>
                </w:p>
                <w:p w:rsidR="004C0672" w:rsidRPr="00DC2E3E" w:rsidRDefault="004C0672" w:rsidP="004C0672">
                  <w:pPr>
                    <w:rPr>
                      <w:sz w:val="26"/>
                      <w:szCs w:val="26"/>
                    </w:rPr>
                  </w:pPr>
                  <w:r w:rsidRPr="00DC2E3E">
                    <w:rPr>
                      <w:sz w:val="26"/>
                      <w:szCs w:val="26"/>
                    </w:rPr>
                    <w:t xml:space="preserve">Αρ. </w:t>
                  </w:r>
                  <w:proofErr w:type="spellStart"/>
                  <w:r w:rsidRPr="00DC2E3E">
                    <w:rPr>
                      <w:sz w:val="26"/>
                      <w:szCs w:val="26"/>
                    </w:rPr>
                    <w:t>Πρωτ</w:t>
                  </w:r>
                  <w:proofErr w:type="spellEnd"/>
                  <w:r w:rsidRPr="00DC2E3E">
                    <w:rPr>
                      <w:sz w:val="26"/>
                      <w:szCs w:val="26"/>
                    </w:rPr>
                    <w:t xml:space="preserve">.: </w:t>
                  </w:r>
                  <w:r>
                    <w:rPr>
                      <w:sz w:val="26"/>
                      <w:szCs w:val="26"/>
                    </w:rPr>
                    <w:t>34</w:t>
                  </w:r>
                </w:p>
                <w:p w:rsidR="004C0672" w:rsidRPr="00DC2E3E" w:rsidRDefault="004C0672" w:rsidP="004C0672">
                  <w:pPr>
                    <w:rPr>
                      <w:b/>
                      <w:sz w:val="26"/>
                      <w:szCs w:val="26"/>
                    </w:rPr>
                  </w:pPr>
                  <w:r w:rsidRPr="00DC2E3E">
                    <w:rPr>
                      <w:b/>
                      <w:sz w:val="26"/>
                      <w:szCs w:val="26"/>
                    </w:rPr>
                    <w:t xml:space="preserve">Προς: </w:t>
                  </w:r>
                  <w:r>
                    <w:rPr>
                      <w:b/>
                      <w:sz w:val="26"/>
                      <w:szCs w:val="26"/>
                    </w:rPr>
                    <w:t>Συναδέλφους ΕΛΜΕ Πειραιά</w:t>
                  </w:r>
                </w:p>
              </w:txbxContent>
            </v:textbox>
          </v:shape>
        </w:pict>
      </w:r>
      <w:r w:rsidRPr="00165B61">
        <w:rPr>
          <w:rFonts w:ascii="Arial" w:hAnsi="Arial" w:cs="Arial"/>
          <w:b/>
          <w:bCs/>
          <w:sz w:val="32"/>
          <w:szCs w:val="32"/>
        </w:rPr>
        <w:t>ΕΛΜΕ ΠΕΙΡΑΙΑ</w:t>
      </w:r>
      <w:r w:rsidRPr="00165B61">
        <w:rPr>
          <w:rFonts w:ascii="Arial" w:hAnsi="Arial" w:cs="Arial"/>
          <w:b/>
          <w:bCs/>
          <w:sz w:val="32"/>
          <w:szCs w:val="32"/>
        </w:rPr>
        <w:tab/>
      </w:r>
      <w:r w:rsidRPr="00165B61">
        <w:rPr>
          <w:rFonts w:ascii="Arial" w:hAnsi="Arial" w:cs="Arial"/>
          <w:b/>
          <w:bCs/>
          <w:sz w:val="32"/>
          <w:szCs w:val="32"/>
        </w:rPr>
        <w:tab/>
        <w:t xml:space="preserve">          </w:t>
      </w:r>
    </w:p>
    <w:p w:rsidR="004C0672" w:rsidRPr="00165B61" w:rsidRDefault="004C0672" w:rsidP="004C0672">
      <w:pPr>
        <w:shd w:val="clear" w:color="auto" w:fill="FFFFFF"/>
        <w:suppressAutoHyphens/>
        <w:spacing w:after="0" w:line="240" w:lineRule="auto"/>
        <w:rPr>
          <w:rFonts w:ascii="Arial" w:hAnsi="Arial" w:cs="Arial"/>
          <w:b/>
          <w:bCs/>
          <w:sz w:val="24"/>
          <w:szCs w:val="24"/>
        </w:rPr>
      </w:pPr>
      <w:r w:rsidRPr="00165B61">
        <w:rPr>
          <w:rFonts w:ascii="Arial" w:hAnsi="Arial" w:cs="Arial"/>
          <w:b/>
          <w:bCs/>
          <w:sz w:val="24"/>
          <w:szCs w:val="24"/>
        </w:rPr>
        <w:t>Μαυρομιχάλη 14</w:t>
      </w:r>
      <w:r w:rsidRPr="00165B61">
        <w:rPr>
          <w:rFonts w:ascii="Arial" w:hAnsi="Arial" w:cs="Arial"/>
          <w:b/>
          <w:bCs/>
          <w:sz w:val="24"/>
          <w:szCs w:val="24"/>
        </w:rPr>
        <w:tab/>
      </w:r>
      <w:r w:rsidRPr="00165B61">
        <w:rPr>
          <w:rFonts w:ascii="Arial" w:hAnsi="Arial" w:cs="Arial"/>
          <w:b/>
          <w:bCs/>
          <w:sz w:val="24"/>
          <w:szCs w:val="24"/>
        </w:rPr>
        <w:tab/>
        <w:t xml:space="preserve">                               </w:t>
      </w:r>
    </w:p>
    <w:p w:rsidR="004C0672" w:rsidRPr="00165B61" w:rsidRDefault="004C0672" w:rsidP="004C0672">
      <w:pPr>
        <w:shd w:val="clear" w:color="auto" w:fill="FFFFFF"/>
        <w:suppressAutoHyphens/>
        <w:spacing w:after="0" w:line="240" w:lineRule="auto"/>
        <w:rPr>
          <w:rFonts w:ascii="Arial" w:hAnsi="Arial" w:cs="Arial"/>
          <w:b/>
          <w:bCs/>
          <w:sz w:val="24"/>
          <w:szCs w:val="24"/>
        </w:rPr>
      </w:pPr>
      <w:r w:rsidRPr="00165B61">
        <w:rPr>
          <w:rFonts w:ascii="Arial" w:hAnsi="Arial" w:cs="Arial"/>
          <w:b/>
          <w:bCs/>
          <w:sz w:val="24"/>
          <w:szCs w:val="24"/>
        </w:rPr>
        <w:t>(3</w:t>
      </w:r>
      <w:r w:rsidRPr="00165B61">
        <w:rPr>
          <w:rFonts w:ascii="Arial" w:hAnsi="Arial" w:cs="Arial"/>
          <w:b/>
          <w:bCs/>
          <w:sz w:val="24"/>
          <w:szCs w:val="24"/>
          <w:vertAlign w:val="superscript"/>
        </w:rPr>
        <w:t>ο</w:t>
      </w:r>
      <w:r w:rsidRPr="00165B61">
        <w:rPr>
          <w:rFonts w:ascii="Arial" w:hAnsi="Arial" w:cs="Arial"/>
          <w:b/>
          <w:bCs/>
          <w:sz w:val="24"/>
          <w:szCs w:val="24"/>
        </w:rPr>
        <w:t xml:space="preserve"> ΓΕΛ-1</w:t>
      </w:r>
      <w:r w:rsidRPr="00165B61">
        <w:rPr>
          <w:rFonts w:ascii="Arial" w:hAnsi="Arial" w:cs="Arial"/>
          <w:b/>
          <w:bCs/>
          <w:sz w:val="24"/>
          <w:szCs w:val="24"/>
          <w:vertAlign w:val="superscript"/>
        </w:rPr>
        <w:t>ος</w:t>
      </w:r>
      <w:r w:rsidRPr="00165B61">
        <w:rPr>
          <w:rFonts w:ascii="Arial" w:hAnsi="Arial" w:cs="Arial"/>
          <w:b/>
          <w:bCs/>
          <w:sz w:val="24"/>
          <w:szCs w:val="24"/>
        </w:rPr>
        <w:t xml:space="preserve"> όροφος)</w:t>
      </w:r>
    </w:p>
    <w:p w:rsidR="004C0672" w:rsidRPr="00165B61" w:rsidRDefault="004C0672" w:rsidP="004C0672">
      <w:pPr>
        <w:shd w:val="clear" w:color="auto" w:fill="FFFFFF"/>
        <w:suppressAutoHyphens/>
        <w:spacing w:after="0" w:line="240" w:lineRule="auto"/>
        <w:rPr>
          <w:rFonts w:ascii="Arial" w:hAnsi="Arial" w:cs="Arial"/>
          <w:b/>
          <w:bCs/>
          <w:sz w:val="24"/>
          <w:szCs w:val="24"/>
          <w:lang w:val="en-GB"/>
        </w:rPr>
      </w:pPr>
      <w:proofErr w:type="spellStart"/>
      <w:r w:rsidRPr="00165B61">
        <w:rPr>
          <w:rFonts w:ascii="Arial" w:hAnsi="Arial" w:cs="Arial"/>
          <w:b/>
          <w:bCs/>
          <w:sz w:val="24"/>
          <w:szCs w:val="24"/>
        </w:rPr>
        <w:t>Τηλ</w:t>
      </w:r>
      <w:proofErr w:type="spellEnd"/>
      <w:r w:rsidRPr="00165B61">
        <w:rPr>
          <w:rFonts w:ascii="Arial" w:hAnsi="Arial" w:cs="Arial"/>
          <w:b/>
          <w:bCs/>
          <w:sz w:val="24"/>
          <w:szCs w:val="24"/>
          <w:lang w:val="en-GB"/>
        </w:rPr>
        <w:t xml:space="preserve">. : 2104124810                                         </w:t>
      </w:r>
    </w:p>
    <w:p w:rsidR="004C0672" w:rsidRPr="00165B61" w:rsidRDefault="004C0672" w:rsidP="004C0672">
      <w:pPr>
        <w:shd w:val="clear" w:color="auto" w:fill="FFFFFF"/>
        <w:suppressAutoHyphens/>
        <w:spacing w:after="0" w:line="240" w:lineRule="auto"/>
        <w:rPr>
          <w:rFonts w:ascii="Arial" w:hAnsi="Arial" w:cs="Arial"/>
          <w:b/>
          <w:bCs/>
          <w:sz w:val="24"/>
          <w:szCs w:val="24"/>
          <w:lang w:val="en-GB"/>
        </w:rPr>
      </w:pPr>
      <w:r w:rsidRPr="00165B61">
        <w:rPr>
          <w:rFonts w:ascii="Arial" w:hAnsi="Arial" w:cs="Arial"/>
          <w:b/>
          <w:bCs/>
          <w:sz w:val="24"/>
          <w:szCs w:val="24"/>
        </w:rPr>
        <w:t>Φαξ</w:t>
      </w:r>
      <w:r w:rsidRPr="00165B61">
        <w:rPr>
          <w:rFonts w:ascii="Arial" w:hAnsi="Arial" w:cs="Arial"/>
          <w:b/>
          <w:bCs/>
          <w:sz w:val="24"/>
          <w:szCs w:val="24"/>
          <w:lang w:val="en-GB"/>
        </w:rPr>
        <w:t xml:space="preserve">  : 2103000423</w:t>
      </w:r>
    </w:p>
    <w:p w:rsidR="004C0672" w:rsidRPr="00165B61" w:rsidRDefault="004C0672" w:rsidP="004C0672">
      <w:pPr>
        <w:shd w:val="clear" w:color="auto" w:fill="FFFFFF"/>
        <w:suppressAutoHyphens/>
        <w:spacing w:after="0" w:line="240" w:lineRule="auto"/>
        <w:rPr>
          <w:rFonts w:ascii="Arial" w:hAnsi="Arial" w:cs="Arial"/>
          <w:b/>
          <w:bCs/>
          <w:sz w:val="24"/>
          <w:szCs w:val="24"/>
          <w:lang w:val="en-GB"/>
        </w:rPr>
      </w:pPr>
      <w:r w:rsidRPr="00326509">
        <w:rPr>
          <w:rFonts w:ascii="Arial" w:hAnsi="Arial" w:cs="Arial"/>
          <w:b/>
          <w:bCs/>
          <w:sz w:val="24"/>
          <w:szCs w:val="24"/>
          <w:lang w:val="en-US"/>
        </w:rPr>
        <w:t>e</w:t>
      </w:r>
      <w:r w:rsidRPr="00165B61">
        <w:rPr>
          <w:rFonts w:ascii="Arial" w:hAnsi="Arial" w:cs="Arial"/>
          <w:b/>
          <w:bCs/>
          <w:sz w:val="24"/>
          <w:szCs w:val="24"/>
          <w:lang w:val="en-GB"/>
        </w:rPr>
        <w:t>-</w:t>
      </w:r>
      <w:r w:rsidRPr="00326509">
        <w:rPr>
          <w:rFonts w:ascii="Arial" w:hAnsi="Arial" w:cs="Arial"/>
          <w:b/>
          <w:bCs/>
          <w:sz w:val="24"/>
          <w:szCs w:val="24"/>
          <w:lang w:val="en-US"/>
        </w:rPr>
        <w:t>mail</w:t>
      </w:r>
      <w:r w:rsidRPr="00165B61">
        <w:rPr>
          <w:rFonts w:ascii="Arial" w:hAnsi="Arial" w:cs="Arial"/>
          <w:b/>
          <w:bCs/>
          <w:sz w:val="24"/>
          <w:szCs w:val="24"/>
          <w:lang w:val="en-GB"/>
        </w:rPr>
        <w:t xml:space="preserve"> : </w:t>
      </w:r>
      <w:hyperlink r:id="rId7" w:history="1">
        <w:r w:rsidRPr="00326509">
          <w:rPr>
            <w:rFonts w:ascii="Arial" w:hAnsi="Arial" w:cs="Arial"/>
            <w:sz w:val="24"/>
            <w:szCs w:val="24"/>
            <w:u w:val="single"/>
            <w:lang w:val="en-US"/>
          </w:rPr>
          <w:t>elmepeir</w:t>
        </w:r>
        <w:r w:rsidRPr="00165B61">
          <w:rPr>
            <w:rFonts w:ascii="Arial" w:hAnsi="Arial" w:cs="Arial"/>
            <w:sz w:val="24"/>
            <w:szCs w:val="24"/>
            <w:u w:val="single"/>
            <w:lang w:val="en-GB"/>
          </w:rPr>
          <w:t>@</w:t>
        </w:r>
        <w:r w:rsidRPr="00326509">
          <w:rPr>
            <w:rFonts w:ascii="Arial" w:hAnsi="Arial" w:cs="Arial"/>
            <w:sz w:val="24"/>
            <w:szCs w:val="24"/>
            <w:u w:val="single"/>
            <w:lang w:val="en-US"/>
          </w:rPr>
          <w:t>yahoo</w:t>
        </w:r>
        <w:r w:rsidRPr="00165B61">
          <w:rPr>
            <w:rFonts w:ascii="Arial" w:hAnsi="Arial" w:cs="Arial"/>
            <w:sz w:val="24"/>
            <w:szCs w:val="24"/>
            <w:u w:val="single"/>
            <w:lang w:val="en-GB"/>
          </w:rPr>
          <w:t>.</w:t>
        </w:r>
        <w:r w:rsidRPr="00326509">
          <w:rPr>
            <w:rFonts w:ascii="Arial" w:hAnsi="Arial" w:cs="Arial"/>
            <w:sz w:val="24"/>
            <w:szCs w:val="24"/>
            <w:u w:val="single"/>
            <w:lang w:val="en-US"/>
          </w:rPr>
          <w:t>gr</w:t>
        </w:r>
      </w:hyperlink>
      <w:r w:rsidRPr="00165B61">
        <w:rPr>
          <w:rFonts w:ascii="Arial" w:hAnsi="Arial" w:cs="Arial"/>
          <w:b/>
          <w:bCs/>
          <w:sz w:val="24"/>
          <w:szCs w:val="24"/>
          <w:lang w:val="en-GB"/>
        </w:rPr>
        <w:t xml:space="preserve">               </w:t>
      </w:r>
      <w:r w:rsidRPr="00165B61">
        <w:rPr>
          <w:rFonts w:ascii="Arial" w:hAnsi="Arial" w:cs="Arial"/>
          <w:b/>
          <w:bCs/>
          <w:sz w:val="24"/>
          <w:szCs w:val="24"/>
          <w:lang w:val="en-GB"/>
        </w:rPr>
        <w:tab/>
      </w:r>
    </w:p>
    <w:p w:rsidR="004C0672" w:rsidRPr="00165B61" w:rsidRDefault="004C0672" w:rsidP="004C0672">
      <w:pPr>
        <w:suppressAutoHyphens/>
        <w:spacing w:after="0"/>
        <w:rPr>
          <w:rFonts w:ascii="Arial" w:hAnsi="Arial" w:cs="Arial"/>
          <w:lang w:eastAsia="ar-SA"/>
        </w:rPr>
      </w:pPr>
      <w:hyperlink r:id="rId8" w:history="1">
        <w:r w:rsidRPr="00165B61">
          <w:rPr>
            <w:rFonts w:ascii="Arial" w:hAnsi="Arial"/>
            <w:color w:val="0000FF"/>
            <w:u w:val="single"/>
            <w:lang w:eastAsia="ar-SA"/>
          </w:rPr>
          <w:t>www.elmepeiraia.gr</w:t>
        </w:r>
        <w:bookmarkStart w:id="0" w:name="_GoBack"/>
        <w:r w:rsidRPr="007012B6">
          <w:rPr>
            <w:rFonts w:ascii="Arial" w:hAnsi="Arial"/>
            <w:color w:val="0000FF"/>
            <w:lang w:eastAsia="ar-SA"/>
          </w:rPr>
          <w:t xml:space="preserve">     </w:t>
        </w:r>
        <w:bookmarkEnd w:id="0"/>
      </w:hyperlink>
      <w:r w:rsidRPr="00165B61">
        <w:rPr>
          <w:rFonts w:ascii="Arial" w:hAnsi="Arial"/>
          <w:b/>
          <w:bCs/>
          <w:lang w:eastAsia="ar-SA"/>
        </w:rPr>
        <w:tab/>
        <w:t xml:space="preserve">                                          </w:t>
      </w:r>
      <w:r w:rsidRPr="00165B61">
        <w:rPr>
          <w:rFonts w:ascii="Arial" w:hAnsi="Arial"/>
          <w:b/>
          <w:bCs/>
          <w:lang w:eastAsia="ar-SA"/>
        </w:rPr>
        <w:tab/>
        <w:t xml:space="preserve">                  </w:t>
      </w:r>
    </w:p>
    <w:p w:rsidR="00C721E1" w:rsidRPr="00582343" w:rsidRDefault="00C721E1" w:rsidP="00C721E1">
      <w:pPr>
        <w:widowControl w:val="0"/>
        <w:autoSpaceDE w:val="0"/>
        <w:spacing w:before="120" w:after="0"/>
        <w:jc w:val="center"/>
        <w:rPr>
          <w:rFonts w:ascii="Cambria" w:hAnsi="Cambria" w:cs="Cambria"/>
          <w:iCs/>
          <w:sz w:val="10"/>
          <w:szCs w:val="10"/>
        </w:rPr>
      </w:pPr>
    </w:p>
    <w:p w:rsidR="000A0779" w:rsidRPr="0071569D" w:rsidRDefault="005E3218" w:rsidP="0071569D">
      <w:pPr>
        <w:spacing w:before="80" w:after="0" w:line="240" w:lineRule="auto"/>
        <w:jc w:val="center"/>
        <w:rPr>
          <w:rFonts w:ascii="Times New Roman" w:hAnsi="Times New Roman"/>
          <w:sz w:val="28"/>
          <w:szCs w:val="28"/>
          <w:u w:val="single"/>
        </w:rPr>
      </w:pPr>
      <w:r>
        <w:rPr>
          <w:rFonts w:ascii="Times New Roman" w:hAnsi="Times New Roman"/>
          <w:sz w:val="28"/>
          <w:szCs w:val="28"/>
          <w:u w:val="single"/>
        </w:rPr>
        <w:t>ΜΕ ΑΓΩΝΕΣ ΤΙΜΑΜΕ</w:t>
      </w:r>
      <w:r w:rsidR="000A0779" w:rsidRPr="0071569D">
        <w:rPr>
          <w:rFonts w:ascii="Times New Roman" w:hAnsi="Times New Roman"/>
          <w:sz w:val="28"/>
          <w:szCs w:val="28"/>
          <w:u w:val="single"/>
        </w:rPr>
        <w:t xml:space="preserve"> ΤΗ ΜΕΡΑ ΤΗΣ ΓΥΝΑΙΚΑΣ</w:t>
      </w:r>
    </w:p>
    <w:p w:rsidR="0071569D" w:rsidRPr="0071569D" w:rsidRDefault="00444DE6" w:rsidP="0071569D">
      <w:pPr>
        <w:numPr>
          <w:ilvl w:val="0"/>
          <w:numId w:val="25"/>
        </w:numPr>
        <w:spacing w:before="80" w:after="0" w:line="240" w:lineRule="auto"/>
        <w:ind w:left="0"/>
        <w:jc w:val="center"/>
        <w:rPr>
          <w:sz w:val="32"/>
          <w:szCs w:val="32"/>
        </w:rPr>
      </w:pPr>
      <w:r w:rsidRPr="0071569D">
        <w:rPr>
          <w:rFonts w:ascii="Times New Roman" w:hAnsi="Times New Roman"/>
          <w:b/>
          <w:sz w:val="32"/>
          <w:szCs w:val="32"/>
          <w:u w:val="single"/>
        </w:rPr>
        <w:t>ΤΗΝ ΠΑΡΑΣΚΕΥΗ 6 ΜΑΡΤΙΟΥ 13:30 ΣΤΟ ΥΠ. ΕΡΓΑΣΙΑΣ (ΔΙΕΥΚΟΛΥΝΤΙΚΗ ΣΤΑΣΗ ΕΡΓΑΣΙΑΣ ΑΔΕΔΥ 12:00-14:00)</w:t>
      </w:r>
    </w:p>
    <w:p w:rsidR="0071569D" w:rsidRPr="0071569D" w:rsidRDefault="0071569D" w:rsidP="0071569D">
      <w:pPr>
        <w:spacing w:before="80" w:after="0" w:line="240" w:lineRule="auto"/>
        <w:jc w:val="center"/>
        <w:rPr>
          <w:sz w:val="32"/>
          <w:szCs w:val="32"/>
        </w:rPr>
      </w:pPr>
    </w:p>
    <w:p w:rsidR="00C721E1" w:rsidRPr="0071569D" w:rsidRDefault="00444DE6" w:rsidP="0071569D">
      <w:pPr>
        <w:numPr>
          <w:ilvl w:val="0"/>
          <w:numId w:val="25"/>
        </w:numPr>
        <w:spacing w:before="80" w:after="0" w:line="240" w:lineRule="auto"/>
        <w:ind w:left="0"/>
        <w:jc w:val="center"/>
        <w:rPr>
          <w:sz w:val="32"/>
          <w:szCs w:val="32"/>
        </w:rPr>
      </w:pPr>
      <w:r w:rsidRPr="0071569D">
        <w:rPr>
          <w:rFonts w:ascii="Times New Roman" w:hAnsi="Times New Roman"/>
          <w:b/>
          <w:sz w:val="32"/>
          <w:szCs w:val="32"/>
          <w:u w:val="single"/>
        </w:rPr>
        <w:t xml:space="preserve">ΤΗΝ ΚΥΡΙΑΚΗ </w:t>
      </w:r>
      <w:r w:rsidR="00C721E1" w:rsidRPr="0071569D">
        <w:rPr>
          <w:rFonts w:ascii="Times New Roman" w:hAnsi="Times New Roman"/>
          <w:b/>
          <w:sz w:val="32"/>
          <w:szCs w:val="32"/>
          <w:u w:val="single"/>
        </w:rPr>
        <w:t xml:space="preserve">ΣΤΙΣ </w:t>
      </w:r>
      <w:r w:rsidR="000A0779" w:rsidRPr="0071569D">
        <w:rPr>
          <w:rFonts w:ascii="Times New Roman" w:hAnsi="Times New Roman"/>
          <w:b/>
          <w:sz w:val="32"/>
          <w:szCs w:val="32"/>
          <w:u w:val="single"/>
        </w:rPr>
        <w:t>8</w:t>
      </w:r>
      <w:r w:rsidR="00C721E1" w:rsidRPr="0071569D">
        <w:rPr>
          <w:rFonts w:ascii="Times New Roman" w:hAnsi="Times New Roman"/>
          <w:b/>
          <w:sz w:val="32"/>
          <w:szCs w:val="32"/>
          <w:u w:val="single"/>
        </w:rPr>
        <w:t xml:space="preserve"> </w:t>
      </w:r>
      <w:r w:rsidR="00391100" w:rsidRPr="0071569D">
        <w:rPr>
          <w:rFonts w:ascii="Times New Roman" w:hAnsi="Times New Roman"/>
          <w:b/>
          <w:sz w:val="32"/>
          <w:szCs w:val="32"/>
          <w:u w:val="single"/>
        </w:rPr>
        <w:t>ΜΑΡΤΙΟΥ</w:t>
      </w:r>
      <w:r w:rsidR="00C721E1" w:rsidRPr="0071569D">
        <w:rPr>
          <w:rFonts w:ascii="Times New Roman" w:hAnsi="Times New Roman"/>
          <w:b/>
          <w:sz w:val="32"/>
          <w:szCs w:val="32"/>
          <w:u w:val="single"/>
        </w:rPr>
        <w:t xml:space="preserve"> </w:t>
      </w:r>
      <w:r w:rsidRPr="0071569D">
        <w:rPr>
          <w:rFonts w:ascii="Times New Roman" w:hAnsi="Times New Roman"/>
          <w:b/>
          <w:sz w:val="32"/>
          <w:szCs w:val="32"/>
          <w:u w:val="single"/>
        </w:rPr>
        <w:t>11:00 ΣΤΟ ΣΥΝΤΑΓΜΑ</w:t>
      </w:r>
    </w:p>
    <w:p w:rsidR="0071569D" w:rsidRDefault="0071569D" w:rsidP="0071569D">
      <w:pPr>
        <w:spacing w:before="80" w:after="0" w:line="240" w:lineRule="auto"/>
        <w:jc w:val="center"/>
        <w:rPr>
          <w:sz w:val="34"/>
          <w:szCs w:val="34"/>
        </w:rPr>
      </w:pPr>
    </w:p>
    <w:p w:rsidR="00286B5B" w:rsidRDefault="00286B5B" w:rsidP="0071569D">
      <w:pPr>
        <w:spacing w:before="80" w:after="0" w:line="240" w:lineRule="auto"/>
        <w:jc w:val="center"/>
        <w:rPr>
          <w:sz w:val="34"/>
          <w:szCs w:val="34"/>
        </w:rPr>
      </w:pPr>
      <w:r>
        <w:rPr>
          <w:sz w:val="34"/>
          <w:szCs w:val="34"/>
        </w:rPr>
        <w:t>Ε</w:t>
      </w:r>
      <w:r w:rsidRPr="00286B5B">
        <w:rPr>
          <w:sz w:val="34"/>
          <w:szCs w:val="34"/>
        </w:rPr>
        <w:t>ξίσωση δι</w:t>
      </w:r>
      <w:r>
        <w:rPr>
          <w:sz w:val="34"/>
          <w:szCs w:val="34"/>
        </w:rPr>
        <w:t>καιωμάτων αναπληρωτριών μονίμων</w:t>
      </w:r>
    </w:p>
    <w:p w:rsidR="00286B5B" w:rsidRPr="00286B5B" w:rsidRDefault="00286B5B" w:rsidP="0071569D">
      <w:pPr>
        <w:spacing w:before="80" w:after="0" w:line="240" w:lineRule="auto"/>
        <w:jc w:val="center"/>
        <w:rPr>
          <w:sz w:val="34"/>
          <w:szCs w:val="34"/>
        </w:rPr>
      </w:pPr>
      <w:r w:rsidRPr="00286B5B">
        <w:rPr>
          <w:sz w:val="34"/>
          <w:szCs w:val="34"/>
        </w:rPr>
        <w:t>Μέτρα προστασίας για τη μητρότητα.</w:t>
      </w:r>
    </w:p>
    <w:p w:rsidR="00C721E1" w:rsidRPr="00582343" w:rsidRDefault="00C721E1" w:rsidP="00C721E1">
      <w:pPr>
        <w:spacing w:before="80" w:after="0" w:line="240" w:lineRule="auto"/>
        <w:jc w:val="center"/>
        <w:rPr>
          <w:rFonts w:ascii="Times New Roman" w:hAnsi="Times New Roman"/>
          <w:b/>
          <w:sz w:val="16"/>
          <w:szCs w:val="16"/>
          <w:u w:val="single"/>
        </w:rPr>
      </w:pPr>
    </w:p>
    <w:p w:rsidR="00C721E1" w:rsidRPr="00155865" w:rsidRDefault="00C721E1" w:rsidP="00C721E1">
      <w:pPr>
        <w:spacing w:after="100" w:line="240" w:lineRule="auto"/>
        <w:ind w:firstLine="720"/>
        <w:jc w:val="both"/>
        <w:rPr>
          <w:rFonts w:ascii="Times New Roman" w:hAnsi="Times New Roman"/>
          <w:sz w:val="26"/>
          <w:szCs w:val="26"/>
        </w:rPr>
      </w:pPr>
      <w:r w:rsidRPr="00155865">
        <w:rPr>
          <w:rFonts w:ascii="Times New Roman" w:hAnsi="Times New Roman"/>
          <w:sz w:val="26"/>
          <w:szCs w:val="26"/>
        </w:rPr>
        <w:t xml:space="preserve">Το Δ.Σ. </w:t>
      </w:r>
      <w:r w:rsidR="00FF191E">
        <w:rPr>
          <w:rFonts w:ascii="Times New Roman" w:hAnsi="Times New Roman"/>
          <w:sz w:val="26"/>
          <w:szCs w:val="26"/>
        </w:rPr>
        <w:t xml:space="preserve">της ΕΛΜΕ Πειραιά </w:t>
      </w:r>
      <w:r w:rsidRPr="00155865">
        <w:rPr>
          <w:rFonts w:ascii="Times New Roman" w:hAnsi="Times New Roman"/>
          <w:sz w:val="26"/>
          <w:szCs w:val="26"/>
        </w:rPr>
        <w:t>και σε συνεργασία με την Ομοσπονδία Γυναικών Ελλάδας (ΟΓΕ)</w:t>
      </w:r>
      <w:r w:rsidR="00FF191E">
        <w:rPr>
          <w:rFonts w:ascii="Times New Roman" w:hAnsi="Times New Roman"/>
          <w:sz w:val="26"/>
          <w:szCs w:val="26"/>
        </w:rPr>
        <w:t xml:space="preserve"> και άλλα εκπαιδευτικά σωματεία</w:t>
      </w:r>
      <w:r w:rsidRPr="00155865">
        <w:rPr>
          <w:rFonts w:ascii="Times New Roman" w:hAnsi="Times New Roman"/>
          <w:sz w:val="26"/>
          <w:szCs w:val="26"/>
        </w:rPr>
        <w:t xml:space="preserve"> </w:t>
      </w:r>
      <w:r w:rsidR="00FF191E" w:rsidRPr="00FF191E">
        <w:rPr>
          <w:rFonts w:ascii="Times New Roman" w:hAnsi="Times New Roman"/>
          <w:b/>
          <w:sz w:val="26"/>
          <w:szCs w:val="26"/>
          <w:u w:val="single"/>
        </w:rPr>
        <w:t>συ</w:t>
      </w:r>
      <w:r w:rsidR="00391100">
        <w:rPr>
          <w:rFonts w:ascii="Times New Roman" w:hAnsi="Times New Roman"/>
          <w:b/>
          <w:sz w:val="26"/>
          <w:szCs w:val="26"/>
          <w:u w:val="single"/>
        </w:rPr>
        <w:t>μμετέχει</w:t>
      </w:r>
      <w:r w:rsidRPr="00155865">
        <w:rPr>
          <w:rFonts w:ascii="Times New Roman" w:hAnsi="Times New Roman"/>
          <w:b/>
          <w:sz w:val="26"/>
          <w:szCs w:val="26"/>
          <w:u w:val="single"/>
        </w:rPr>
        <w:t xml:space="preserve"> σε συγκέντρωση την </w:t>
      </w:r>
      <w:r w:rsidR="00E8773B">
        <w:rPr>
          <w:rFonts w:ascii="Times New Roman" w:hAnsi="Times New Roman"/>
          <w:b/>
          <w:sz w:val="26"/>
          <w:szCs w:val="26"/>
          <w:u w:val="single"/>
        </w:rPr>
        <w:t>Κυριακή 8</w:t>
      </w:r>
      <w:r w:rsidR="00391100">
        <w:rPr>
          <w:rFonts w:ascii="Times New Roman" w:hAnsi="Times New Roman"/>
          <w:b/>
          <w:sz w:val="26"/>
          <w:szCs w:val="26"/>
          <w:u w:val="single"/>
        </w:rPr>
        <w:t xml:space="preserve"> του</w:t>
      </w:r>
      <w:r w:rsidRPr="00155865">
        <w:rPr>
          <w:rFonts w:ascii="Times New Roman" w:hAnsi="Times New Roman"/>
          <w:b/>
          <w:sz w:val="26"/>
          <w:szCs w:val="26"/>
          <w:u w:val="single"/>
        </w:rPr>
        <w:t xml:space="preserve"> Μάρτη στις </w:t>
      </w:r>
      <w:r w:rsidR="00E8773B">
        <w:rPr>
          <w:rFonts w:ascii="Times New Roman" w:hAnsi="Times New Roman"/>
          <w:b/>
          <w:sz w:val="26"/>
          <w:szCs w:val="26"/>
          <w:u w:val="single"/>
        </w:rPr>
        <w:t>11:00 στο Σύνταγμα</w:t>
      </w:r>
      <w:r w:rsidR="00FF191E">
        <w:rPr>
          <w:rFonts w:ascii="Times New Roman" w:hAnsi="Times New Roman"/>
          <w:b/>
          <w:sz w:val="26"/>
          <w:szCs w:val="26"/>
          <w:u w:val="single"/>
        </w:rPr>
        <w:t>,</w:t>
      </w:r>
      <w:r w:rsidR="00FF191E" w:rsidRPr="00FF191E">
        <w:t xml:space="preserve"> </w:t>
      </w:r>
      <w:r w:rsidR="00FF191E" w:rsidRPr="00FF191E">
        <w:rPr>
          <w:rFonts w:ascii="Times New Roman" w:hAnsi="Times New Roman"/>
          <w:sz w:val="26"/>
          <w:szCs w:val="26"/>
        </w:rPr>
        <w:t>για την αγωνιστική διεκδίκηση των δικαιωμάτων της γυναίκας εκπαιδευτικού και κυρίως της αναπληρώτριας,</w:t>
      </w:r>
      <w:r w:rsidRPr="00FF191E">
        <w:rPr>
          <w:rFonts w:ascii="Times New Roman" w:hAnsi="Times New Roman"/>
          <w:sz w:val="26"/>
          <w:szCs w:val="26"/>
        </w:rPr>
        <w:t>.</w:t>
      </w:r>
      <w:r w:rsidRPr="00155865">
        <w:rPr>
          <w:rFonts w:ascii="Times New Roman" w:hAnsi="Times New Roman"/>
          <w:sz w:val="26"/>
          <w:szCs w:val="26"/>
        </w:rPr>
        <w:t xml:space="preserve"> Με την αγωνιστική μας δράση τιμάμε την 8η Μάρτη, Παγκόσμια Ημέρα της εργαζόμενης γυναίκας, που καθιερώθηκε πριν από 110 χρόνια. </w:t>
      </w:r>
    </w:p>
    <w:p w:rsidR="00C721E1" w:rsidRPr="0071569D" w:rsidRDefault="0071569D" w:rsidP="00C721E1">
      <w:pPr>
        <w:spacing w:after="100" w:line="240" w:lineRule="auto"/>
        <w:ind w:firstLine="720"/>
        <w:jc w:val="both"/>
        <w:rPr>
          <w:rFonts w:ascii="Times New Roman" w:hAnsi="Times New Roman"/>
          <w:sz w:val="26"/>
          <w:szCs w:val="26"/>
        </w:rPr>
      </w:pPr>
      <w:r>
        <w:rPr>
          <w:rFonts w:ascii="Times New Roman" w:hAnsi="Times New Roman"/>
          <w:sz w:val="26"/>
          <w:szCs w:val="26"/>
        </w:rPr>
        <w:t xml:space="preserve">Επίσης, κλιμακώνοντας τη δράση μας </w:t>
      </w:r>
      <w:r w:rsidR="00C721E1" w:rsidRPr="00155865">
        <w:rPr>
          <w:rFonts w:ascii="Times New Roman" w:hAnsi="Times New Roman"/>
          <w:sz w:val="26"/>
          <w:szCs w:val="26"/>
        </w:rPr>
        <w:t xml:space="preserve"> </w:t>
      </w:r>
      <w:r w:rsidR="00C721E1" w:rsidRPr="0071569D">
        <w:rPr>
          <w:rFonts w:ascii="Times New Roman" w:hAnsi="Times New Roman"/>
          <w:sz w:val="26"/>
          <w:szCs w:val="26"/>
        </w:rPr>
        <w:t xml:space="preserve">ενάντια στον </w:t>
      </w:r>
      <w:r w:rsidR="00391100" w:rsidRPr="0071569D">
        <w:rPr>
          <w:rFonts w:ascii="Times New Roman" w:hAnsi="Times New Roman"/>
          <w:sz w:val="26"/>
          <w:szCs w:val="26"/>
        </w:rPr>
        <w:t xml:space="preserve">αντιασφαλιστικό νόμο Βρούτση - </w:t>
      </w:r>
      <w:proofErr w:type="spellStart"/>
      <w:r w:rsidR="00C721E1" w:rsidRPr="0071569D">
        <w:rPr>
          <w:rFonts w:ascii="Times New Roman" w:hAnsi="Times New Roman"/>
          <w:sz w:val="26"/>
          <w:szCs w:val="26"/>
        </w:rPr>
        <w:t>Κατρούγκαλου</w:t>
      </w:r>
      <w:proofErr w:type="spellEnd"/>
      <w:r w:rsidR="00C721E1" w:rsidRPr="0071569D">
        <w:rPr>
          <w:rFonts w:ascii="Times New Roman" w:hAnsi="Times New Roman"/>
          <w:sz w:val="26"/>
          <w:szCs w:val="26"/>
        </w:rPr>
        <w:t xml:space="preserve">, για την ανάκτηση των απωλειών μας, για </w:t>
      </w:r>
      <w:r w:rsidR="00E8773B" w:rsidRPr="0071569D">
        <w:rPr>
          <w:rFonts w:ascii="Times New Roman" w:hAnsi="Times New Roman"/>
          <w:sz w:val="26"/>
          <w:szCs w:val="26"/>
        </w:rPr>
        <w:t>μόνιμη και σταθερή εργασία</w:t>
      </w:r>
      <w:r w:rsidR="00C721E1" w:rsidRPr="0071569D">
        <w:rPr>
          <w:rFonts w:ascii="Times New Roman" w:hAnsi="Times New Roman"/>
          <w:sz w:val="26"/>
          <w:szCs w:val="26"/>
        </w:rPr>
        <w:t>, για εξίσωση των δικαιωμάτων των αναπληρωτριών/</w:t>
      </w:r>
      <w:proofErr w:type="spellStart"/>
      <w:r w:rsidR="00C721E1" w:rsidRPr="0071569D">
        <w:rPr>
          <w:rFonts w:ascii="Times New Roman" w:hAnsi="Times New Roman"/>
          <w:sz w:val="26"/>
          <w:szCs w:val="26"/>
        </w:rPr>
        <w:t>τών</w:t>
      </w:r>
      <w:proofErr w:type="spellEnd"/>
      <w:r w:rsidR="00C721E1" w:rsidRPr="0071569D">
        <w:rPr>
          <w:rFonts w:ascii="Times New Roman" w:hAnsi="Times New Roman"/>
          <w:sz w:val="26"/>
          <w:szCs w:val="26"/>
        </w:rPr>
        <w:t xml:space="preserve"> με τους μόνιμους εκπαιδευτικούς</w:t>
      </w:r>
      <w:r w:rsidRPr="0071569D">
        <w:rPr>
          <w:rFonts w:ascii="Times New Roman" w:hAnsi="Times New Roman"/>
          <w:sz w:val="26"/>
          <w:szCs w:val="26"/>
        </w:rPr>
        <w:t>, συμμετέχουμε στην κινητοποίηση, από κοινού με άλλα εκπαιδευτικά σωματεία,</w:t>
      </w:r>
      <w:r>
        <w:rPr>
          <w:rFonts w:ascii="Times New Roman" w:hAnsi="Times New Roman"/>
          <w:sz w:val="26"/>
          <w:szCs w:val="26"/>
        </w:rPr>
        <w:t xml:space="preserve"> </w:t>
      </w:r>
      <w:r w:rsidRPr="0071569D">
        <w:rPr>
          <w:rFonts w:ascii="Times New Roman" w:hAnsi="Times New Roman"/>
          <w:b/>
          <w:sz w:val="26"/>
          <w:szCs w:val="26"/>
          <w:u w:val="single"/>
        </w:rPr>
        <w:t xml:space="preserve">στο Υπουργείο Εργασίας την Παρασκευή 13:00 (δίωρη </w:t>
      </w:r>
      <w:proofErr w:type="spellStart"/>
      <w:r w:rsidRPr="0071569D">
        <w:rPr>
          <w:rFonts w:ascii="Times New Roman" w:hAnsi="Times New Roman"/>
          <w:b/>
          <w:sz w:val="26"/>
          <w:szCs w:val="26"/>
          <w:u w:val="single"/>
        </w:rPr>
        <w:t>διευκολυντικη</w:t>
      </w:r>
      <w:proofErr w:type="spellEnd"/>
      <w:r w:rsidRPr="0071569D">
        <w:rPr>
          <w:rFonts w:ascii="Times New Roman" w:hAnsi="Times New Roman"/>
          <w:b/>
          <w:sz w:val="26"/>
          <w:szCs w:val="26"/>
          <w:u w:val="single"/>
        </w:rPr>
        <w:t xml:space="preserve"> στάση εργασίας ΑΔΕΔΥ 12:00-14:00)</w:t>
      </w:r>
      <w:r w:rsidR="00C721E1" w:rsidRPr="0071569D">
        <w:rPr>
          <w:rFonts w:ascii="Times New Roman" w:hAnsi="Times New Roman"/>
          <w:b/>
          <w:sz w:val="26"/>
          <w:szCs w:val="26"/>
          <w:u w:val="single"/>
        </w:rPr>
        <w:t>.</w:t>
      </w:r>
    </w:p>
    <w:p w:rsidR="00C721E1" w:rsidRPr="00155865" w:rsidRDefault="00C721E1" w:rsidP="00C721E1">
      <w:pPr>
        <w:spacing w:after="100" w:line="240" w:lineRule="auto"/>
        <w:ind w:firstLine="720"/>
        <w:jc w:val="both"/>
        <w:rPr>
          <w:rFonts w:ascii="Times New Roman" w:hAnsi="Times New Roman"/>
          <w:sz w:val="26"/>
          <w:szCs w:val="26"/>
        </w:rPr>
      </w:pPr>
      <w:r w:rsidRPr="00155865">
        <w:rPr>
          <w:rFonts w:ascii="Times New Roman" w:hAnsi="Times New Roman"/>
          <w:sz w:val="26"/>
          <w:szCs w:val="26"/>
        </w:rPr>
        <w:t xml:space="preserve">Σήμερα,  είναι πιο ρεαλιστικό από κάθε άλλη φορά να έχουν όλες και όλοι  σταθερή εργασία με πλήρη εργασιακά και ασφαλιστικά δικαιώματα, με σταθερό ωράριο και λιγότερες ώρες δουλειάς, με αυξήσεις σε μισθούς. </w:t>
      </w:r>
      <w:r w:rsidR="00FF191E">
        <w:rPr>
          <w:rFonts w:ascii="Times New Roman" w:hAnsi="Times New Roman"/>
          <w:sz w:val="26"/>
          <w:szCs w:val="26"/>
        </w:rPr>
        <w:t>Είναι υποκρισία η</w:t>
      </w:r>
      <w:r w:rsidRPr="00155865">
        <w:rPr>
          <w:rFonts w:ascii="Times New Roman" w:hAnsi="Times New Roman"/>
          <w:sz w:val="26"/>
          <w:szCs w:val="26"/>
        </w:rPr>
        <w:t xml:space="preserve"> δήθεν “ισότητας των φύλων”</w:t>
      </w:r>
      <w:r w:rsidR="00FF191E">
        <w:rPr>
          <w:rFonts w:ascii="Times New Roman" w:hAnsi="Times New Roman"/>
          <w:sz w:val="26"/>
          <w:szCs w:val="26"/>
        </w:rPr>
        <w:t xml:space="preserve"> την ίδια ώρα που κυβερνήσεις και Ευρωπαϊκή Ένωση</w:t>
      </w:r>
      <w:r w:rsidRPr="00155865">
        <w:rPr>
          <w:rFonts w:ascii="Times New Roman" w:hAnsi="Times New Roman"/>
          <w:sz w:val="26"/>
          <w:szCs w:val="26"/>
        </w:rPr>
        <w:t xml:space="preserve"> ισοπεδ</w:t>
      </w:r>
      <w:r w:rsidR="00FF191E">
        <w:rPr>
          <w:rFonts w:ascii="Times New Roman" w:hAnsi="Times New Roman"/>
          <w:sz w:val="26"/>
          <w:szCs w:val="26"/>
        </w:rPr>
        <w:t>ώνουν</w:t>
      </w:r>
      <w:r w:rsidRPr="00155865">
        <w:rPr>
          <w:rFonts w:ascii="Times New Roman" w:hAnsi="Times New Roman"/>
          <w:sz w:val="26"/>
          <w:szCs w:val="26"/>
        </w:rPr>
        <w:t xml:space="preserve"> κατακτήσεις χρόνων και καταπ</w:t>
      </w:r>
      <w:r w:rsidR="00FF191E">
        <w:rPr>
          <w:rFonts w:ascii="Times New Roman" w:hAnsi="Times New Roman"/>
          <w:sz w:val="26"/>
          <w:szCs w:val="26"/>
        </w:rPr>
        <w:t>ατούν</w:t>
      </w:r>
      <w:r w:rsidRPr="00155865">
        <w:rPr>
          <w:rFonts w:ascii="Times New Roman" w:hAnsi="Times New Roman"/>
          <w:sz w:val="26"/>
          <w:szCs w:val="26"/>
        </w:rPr>
        <w:t xml:space="preserve"> δικαιώματα των γυναικών, όπως η προστασία της μητρότητας</w:t>
      </w:r>
      <w:r w:rsidR="00FF191E">
        <w:rPr>
          <w:rFonts w:ascii="Times New Roman" w:hAnsi="Times New Roman"/>
          <w:sz w:val="26"/>
          <w:szCs w:val="26"/>
        </w:rPr>
        <w:t>.</w:t>
      </w:r>
    </w:p>
    <w:p w:rsidR="00C721E1" w:rsidRPr="00155865" w:rsidRDefault="00C721E1" w:rsidP="00C721E1">
      <w:pPr>
        <w:pStyle w:val="NoSpacing1"/>
        <w:shd w:val="clear" w:color="auto" w:fill="FFFFFF"/>
        <w:spacing w:before="0" w:after="100"/>
        <w:ind w:firstLine="720"/>
        <w:jc w:val="both"/>
        <w:textAlignment w:val="baseline"/>
        <w:rPr>
          <w:color w:val="auto"/>
          <w:sz w:val="26"/>
          <w:szCs w:val="26"/>
        </w:rPr>
      </w:pPr>
      <w:r w:rsidRPr="00155865">
        <w:rPr>
          <w:b/>
          <w:bCs/>
          <w:color w:val="auto"/>
          <w:sz w:val="26"/>
          <w:szCs w:val="26"/>
        </w:rPr>
        <w:t>Δε συμβιβαζόμαστε με τις “ίσες ευκαιρίες” στην εργασιακή ζούγκλα και στην ατελείωτη τρεχάλα.</w:t>
      </w:r>
    </w:p>
    <w:p w:rsidR="00C721E1" w:rsidRPr="00155865" w:rsidRDefault="00C721E1" w:rsidP="00C721E1">
      <w:pPr>
        <w:pStyle w:val="NoSpacing1"/>
        <w:shd w:val="clear" w:color="auto" w:fill="FFFFFF"/>
        <w:spacing w:before="0" w:after="100"/>
        <w:ind w:firstLine="720"/>
        <w:jc w:val="both"/>
        <w:textAlignment w:val="baseline"/>
        <w:rPr>
          <w:color w:val="auto"/>
          <w:sz w:val="26"/>
          <w:szCs w:val="26"/>
        </w:rPr>
      </w:pPr>
      <w:r w:rsidRPr="00155865">
        <w:rPr>
          <w:b/>
          <w:bCs/>
          <w:color w:val="auto"/>
          <w:sz w:val="26"/>
          <w:szCs w:val="26"/>
        </w:rPr>
        <w:t xml:space="preserve">Δε συμφιλιωνόμαστε με την εργασία χωρίς δικαιώματα, </w:t>
      </w:r>
      <w:r w:rsidRPr="00155865">
        <w:rPr>
          <w:bCs/>
          <w:color w:val="auto"/>
          <w:sz w:val="26"/>
          <w:szCs w:val="26"/>
        </w:rPr>
        <w:t>δηλαδή χωρίς επιδόματα γάμου, λοχείας, ασθένειας, ανεργίας, χωρίς άδειες για την προστασία της εργαζόμενης εγκύου και μητέρας. Με τις πετσοκομμένες δαπάνες για κοινωνικές υπηρεσίες και υποδομές για την Υγεία, Πρόνοια, με 1ο  θύμα την πρόληψη, με την ενίσχυση της επιχειρηματικής λειτουργίας στον χώρο της Υγείας, που μετατρέπει σε πανάκριβο εμπόρευμα τις αναγκαίες ιατρικές, διαγνωστικές, προληπτικές εξετάσεις.</w:t>
      </w:r>
    </w:p>
    <w:p w:rsidR="00C721E1" w:rsidRPr="00155865" w:rsidRDefault="00C721E1" w:rsidP="00C721E1">
      <w:pPr>
        <w:spacing w:after="100" w:line="240" w:lineRule="auto"/>
        <w:ind w:firstLine="720"/>
        <w:jc w:val="both"/>
        <w:rPr>
          <w:rFonts w:ascii="Times New Roman" w:hAnsi="Times New Roman"/>
          <w:sz w:val="26"/>
          <w:szCs w:val="26"/>
        </w:rPr>
      </w:pPr>
      <w:r w:rsidRPr="00E41E47">
        <w:rPr>
          <w:rFonts w:ascii="Times New Roman" w:hAnsi="Times New Roman"/>
          <w:b/>
          <w:sz w:val="26"/>
          <w:szCs w:val="26"/>
          <w:u w:val="single"/>
        </w:rPr>
        <w:t xml:space="preserve">Καλούμε κάθε </w:t>
      </w:r>
      <w:proofErr w:type="spellStart"/>
      <w:r w:rsidRPr="00E41E47">
        <w:rPr>
          <w:rFonts w:ascii="Times New Roman" w:hAnsi="Times New Roman"/>
          <w:b/>
          <w:sz w:val="26"/>
          <w:szCs w:val="26"/>
          <w:u w:val="single"/>
        </w:rPr>
        <w:t>συναδέλφισσα</w:t>
      </w:r>
      <w:proofErr w:type="spellEnd"/>
      <w:r w:rsidRPr="00E41E47">
        <w:rPr>
          <w:rFonts w:ascii="Times New Roman" w:hAnsi="Times New Roman"/>
          <w:b/>
          <w:sz w:val="26"/>
          <w:szCs w:val="26"/>
          <w:u w:val="single"/>
        </w:rPr>
        <w:t xml:space="preserve"> και συνάδελφο να πάρει μέρος στην κινητοποίηση.</w:t>
      </w:r>
      <w:r w:rsidRPr="00E41E47">
        <w:rPr>
          <w:rFonts w:ascii="Times New Roman" w:hAnsi="Times New Roman"/>
          <w:b/>
          <w:sz w:val="26"/>
          <w:szCs w:val="26"/>
        </w:rPr>
        <w:t xml:space="preserve"> </w:t>
      </w:r>
      <w:r w:rsidRPr="00155865">
        <w:rPr>
          <w:rFonts w:ascii="Times New Roman" w:hAnsi="Times New Roman"/>
          <w:sz w:val="26"/>
          <w:szCs w:val="26"/>
        </w:rPr>
        <w:t>Η διέξοδος για όλες/ους τις/τους εργαζόμενες/ους βρίσκεται στη συλλογική δράση, στην αγωνιστική στάση ζωής και τη διεκδίκηση όλων όσων μας ανήκουν.</w:t>
      </w:r>
    </w:p>
    <w:p w:rsidR="00C721E1" w:rsidRPr="00C505CB" w:rsidRDefault="00C721E1" w:rsidP="00C721E1">
      <w:pPr>
        <w:spacing w:after="100" w:line="240" w:lineRule="auto"/>
        <w:jc w:val="both"/>
        <w:rPr>
          <w:rFonts w:ascii="Times New Roman" w:hAnsi="Times New Roman"/>
          <w:sz w:val="32"/>
          <w:szCs w:val="32"/>
          <w:u w:val="single"/>
        </w:rPr>
      </w:pPr>
      <w:r w:rsidRPr="00C505CB">
        <w:rPr>
          <w:rFonts w:ascii="Times New Roman" w:hAnsi="Times New Roman"/>
          <w:b/>
          <w:sz w:val="32"/>
          <w:szCs w:val="32"/>
          <w:u w:val="single"/>
        </w:rPr>
        <w:t>Απαιτούμε:</w:t>
      </w:r>
    </w:p>
    <w:p w:rsidR="00C721E1" w:rsidRDefault="00C721E1" w:rsidP="00C721E1">
      <w:pPr>
        <w:spacing w:after="80" w:line="240" w:lineRule="auto"/>
        <w:jc w:val="both"/>
        <w:rPr>
          <w:rFonts w:ascii="Times New Roman" w:hAnsi="Times New Roman"/>
          <w:b/>
          <w:sz w:val="26"/>
          <w:szCs w:val="26"/>
        </w:rPr>
      </w:pPr>
      <w:r w:rsidRPr="00FF191E">
        <w:rPr>
          <w:rFonts w:ascii="Times New Roman" w:hAnsi="Times New Roman"/>
          <w:b/>
          <w:sz w:val="26"/>
          <w:szCs w:val="26"/>
        </w:rPr>
        <w:lastRenderedPageBreak/>
        <w:t xml:space="preserve">- Μόνιμη και σταθερή εργασία για όλες και όλους με πλήρη ασφαλιστικά και εργασιακά δικαιώματα. </w:t>
      </w:r>
    </w:p>
    <w:p w:rsidR="00FF191E" w:rsidRPr="00FF191E" w:rsidRDefault="00FF191E" w:rsidP="00C721E1">
      <w:pPr>
        <w:spacing w:after="80" w:line="240" w:lineRule="auto"/>
        <w:jc w:val="both"/>
        <w:rPr>
          <w:rFonts w:ascii="Times New Roman" w:hAnsi="Times New Roman"/>
          <w:b/>
          <w:sz w:val="26"/>
          <w:szCs w:val="26"/>
        </w:rPr>
      </w:pPr>
    </w:p>
    <w:p w:rsidR="00C721E1" w:rsidRDefault="00C721E1" w:rsidP="00C721E1">
      <w:pPr>
        <w:spacing w:after="80" w:line="240" w:lineRule="auto"/>
        <w:jc w:val="both"/>
        <w:rPr>
          <w:rFonts w:ascii="Times New Roman" w:hAnsi="Times New Roman"/>
          <w:b/>
          <w:sz w:val="26"/>
          <w:szCs w:val="26"/>
        </w:rPr>
      </w:pPr>
      <w:r w:rsidRPr="00FF191E">
        <w:rPr>
          <w:rFonts w:ascii="Times New Roman" w:hAnsi="Times New Roman"/>
          <w:b/>
          <w:bCs/>
          <w:sz w:val="26"/>
          <w:szCs w:val="26"/>
        </w:rPr>
        <w:t xml:space="preserve">- Εξίσωση των δικαιωµάτων των αναπληρωτών µε εκείνα των µονίµων εκπαιδευτικών! </w:t>
      </w:r>
      <w:r w:rsidRPr="00FF191E">
        <w:rPr>
          <w:rFonts w:ascii="Times New Roman" w:hAnsi="Times New Roman"/>
          <w:b/>
          <w:bCs/>
          <w:i/>
          <w:iCs/>
          <w:sz w:val="26"/>
          <w:szCs w:val="26"/>
        </w:rPr>
        <w:t>Να εξασφαλιστούν άµεσα</w:t>
      </w:r>
      <w:r w:rsidRPr="00FF191E">
        <w:rPr>
          <w:rFonts w:ascii="Times New Roman" w:hAnsi="Times New Roman"/>
          <w:b/>
          <w:bCs/>
          <w:sz w:val="26"/>
          <w:szCs w:val="26"/>
        </w:rPr>
        <w:t xml:space="preserve"> </w:t>
      </w:r>
      <w:r w:rsidRPr="00FF191E">
        <w:rPr>
          <w:rFonts w:ascii="Times New Roman" w:hAnsi="Times New Roman"/>
          <w:b/>
          <w:sz w:val="26"/>
          <w:szCs w:val="26"/>
        </w:rPr>
        <w:t xml:space="preserve">στις αναπληρώτριες εκπαιδευτικούς οι ίδιες άδειες µητρότητας µε εκείνες των µονίµων (εγκυµοσύνης, λοχείας, ανατροφής) αλλά και οι αναγκαίες όποτε αρρωστήσουν αναρρωτικές άδειες. Ειδικότερα να εξασφαλίζεται η απαιτούµενη άδεια µε αποδοχές σε κάθε αναπληρώτρια που το έχει ανάγκη σ’ όλη τη διάρκεια της εγκυµοσύνης της. </w:t>
      </w:r>
    </w:p>
    <w:p w:rsidR="00FF191E" w:rsidRPr="00FF191E" w:rsidRDefault="00FF191E" w:rsidP="00C721E1">
      <w:pPr>
        <w:spacing w:after="80" w:line="240" w:lineRule="auto"/>
        <w:jc w:val="both"/>
        <w:rPr>
          <w:rFonts w:ascii="Times New Roman" w:hAnsi="Times New Roman"/>
          <w:b/>
          <w:sz w:val="26"/>
          <w:szCs w:val="26"/>
        </w:rPr>
      </w:pPr>
    </w:p>
    <w:p w:rsidR="00C721E1" w:rsidRDefault="00C721E1" w:rsidP="00C721E1">
      <w:pPr>
        <w:spacing w:after="80" w:line="240" w:lineRule="auto"/>
        <w:jc w:val="both"/>
        <w:rPr>
          <w:rFonts w:ascii="Times New Roman" w:hAnsi="Times New Roman"/>
          <w:b/>
          <w:sz w:val="26"/>
          <w:szCs w:val="26"/>
        </w:rPr>
      </w:pPr>
      <w:r w:rsidRPr="00FF191E">
        <w:rPr>
          <w:rFonts w:ascii="Times New Roman" w:hAnsi="Times New Roman"/>
          <w:b/>
          <w:sz w:val="26"/>
          <w:szCs w:val="26"/>
        </w:rPr>
        <w:t>- Μέτρα στήριξης των αναπληρωτών-τριών και των οικογενειών τους. Επίδοµα στέγασης, δωρεάν µετακινήσεις, δικαίωµα συνυπηρέτησης στα ζευγάρια των εκπαιδευτικών.</w:t>
      </w:r>
    </w:p>
    <w:p w:rsidR="00FF191E" w:rsidRPr="00FF191E" w:rsidRDefault="00FF191E" w:rsidP="00C721E1">
      <w:pPr>
        <w:spacing w:after="80" w:line="240" w:lineRule="auto"/>
        <w:jc w:val="both"/>
        <w:rPr>
          <w:rFonts w:ascii="Times New Roman" w:hAnsi="Times New Roman"/>
          <w:b/>
          <w:sz w:val="26"/>
          <w:szCs w:val="26"/>
        </w:rPr>
      </w:pPr>
    </w:p>
    <w:p w:rsidR="00C721E1" w:rsidRDefault="00C721E1" w:rsidP="00C721E1">
      <w:pPr>
        <w:spacing w:after="80" w:line="240" w:lineRule="auto"/>
        <w:jc w:val="both"/>
        <w:rPr>
          <w:rFonts w:ascii="Times New Roman" w:hAnsi="Times New Roman"/>
          <w:b/>
          <w:sz w:val="26"/>
          <w:szCs w:val="26"/>
        </w:rPr>
      </w:pPr>
      <w:r w:rsidRPr="00FF191E">
        <w:rPr>
          <w:rFonts w:ascii="Times New Roman" w:hAnsi="Times New Roman"/>
          <w:b/>
          <w:sz w:val="26"/>
          <w:szCs w:val="26"/>
        </w:rPr>
        <w:t xml:space="preserve">- Ενιαίο, καθολικό αποκλειστικά Δηµόσιο και Δωρεάν σύγχρονο σύστηµα Υγείας-Πρόνοιας, Προληπτικής και Επείγουσας ιατρικής, για όλες και όλους, χωρίς καµιά άλλη προϋπόθεση. Δωρεάν χορήγηση </w:t>
      </w:r>
      <w:proofErr w:type="spellStart"/>
      <w:r w:rsidRPr="00FF191E">
        <w:rPr>
          <w:rFonts w:ascii="Times New Roman" w:hAnsi="Times New Roman"/>
          <w:b/>
          <w:sz w:val="26"/>
          <w:szCs w:val="26"/>
        </w:rPr>
        <w:t>φαρµάκων</w:t>
      </w:r>
      <w:proofErr w:type="spellEnd"/>
      <w:r w:rsidRPr="00FF191E">
        <w:rPr>
          <w:rFonts w:ascii="Times New Roman" w:hAnsi="Times New Roman"/>
          <w:b/>
          <w:sz w:val="26"/>
          <w:szCs w:val="26"/>
        </w:rPr>
        <w:t>.</w:t>
      </w:r>
    </w:p>
    <w:p w:rsidR="00FF191E" w:rsidRPr="00FF191E" w:rsidRDefault="00FF191E" w:rsidP="00C721E1">
      <w:pPr>
        <w:spacing w:after="80" w:line="240" w:lineRule="auto"/>
        <w:jc w:val="both"/>
        <w:rPr>
          <w:rFonts w:ascii="Times New Roman" w:hAnsi="Times New Roman"/>
          <w:b/>
          <w:sz w:val="26"/>
          <w:szCs w:val="26"/>
        </w:rPr>
      </w:pPr>
    </w:p>
    <w:p w:rsidR="00C721E1" w:rsidRDefault="00C721E1" w:rsidP="00C721E1">
      <w:pPr>
        <w:spacing w:after="80" w:line="240" w:lineRule="auto"/>
        <w:jc w:val="both"/>
        <w:rPr>
          <w:rFonts w:ascii="Times New Roman" w:hAnsi="Times New Roman"/>
          <w:b/>
          <w:sz w:val="26"/>
          <w:szCs w:val="26"/>
        </w:rPr>
      </w:pPr>
      <w:r w:rsidRPr="00FF191E">
        <w:rPr>
          <w:rFonts w:ascii="Times New Roman" w:hAnsi="Times New Roman"/>
          <w:b/>
          <w:sz w:val="26"/>
          <w:szCs w:val="26"/>
        </w:rPr>
        <w:t>- Επίδοµα γέννησης σε όλες, ανεξάρτητα από άλλες προϋποθέσεις, από τον κρατικό προϋπολογισµό. Κάλυψη όλων των εξόδων προγεννητικού ελέγχου, ιατρικώς υποβοηθούµενης αναπαραγωγής και τοκετού από το κράτος.</w:t>
      </w:r>
    </w:p>
    <w:p w:rsidR="00FF191E" w:rsidRPr="00FF191E" w:rsidRDefault="00FF191E" w:rsidP="00C721E1">
      <w:pPr>
        <w:spacing w:after="80" w:line="240" w:lineRule="auto"/>
        <w:jc w:val="both"/>
        <w:rPr>
          <w:rFonts w:ascii="Times New Roman" w:hAnsi="Times New Roman"/>
          <w:b/>
          <w:sz w:val="26"/>
          <w:szCs w:val="26"/>
        </w:rPr>
      </w:pPr>
    </w:p>
    <w:p w:rsidR="00FF191E" w:rsidRDefault="00C721E1" w:rsidP="00C721E1">
      <w:pPr>
        <w:spacing w:after="80" w:line="240" w:lineRule="auto"/>
        <w:jc w:val="both"/>
        <w:rPr>
          <w:rFonts w:ascii="Times New Roman" w:hAnsi="Times New Roman"/>
          <w:b/>
          <w:sz w:val="26"/>
          <w:szCs w:val="26"/>
        </w:rPr>
      </w:pPr>
      <w:r w:rsidRPr="00FF191E">
        <w:rPr>
          <w:rFonts w:ascii="Times New Roman" w:hAnsi="Times New Roman"/>
          <w:b/>
          <w:sz w:val="26"/>
          <w:szCs w:val="26"/>
        </w:rPr>
        <w:t xml:space="preserve">- Αποκλειστικά δηµόσιες, δωρεάν και αναβαθµισµένες δοµές Προσχολικής Αγωγής. </w:t>
      </w:r>
    </w:p>
    <w:p w:rsidR="00FF191E" w:rsidRPr="00FF191E" w:rsidRDefault="00FF191E" w:rsidP="00C721E1">
      <w:pPr>
        <w:spacing w:after="80" w:line="240" w:lineRule="auto"/>
        <w:jc w:val="both"/>
        <w:rPr>
          <w:rFonts w:ascii="Times New Roman" w:hAnsi="Times New Roman"/>
          <w:b/>
          <w:sz w:val="26"/>
          <w:szCs w:val="26"/>
        </w:rPr>
      </w:pPr>
    </w:p>
    <w:p w:rsidR="00C721E1" w:rsidRPr="00FF191E" w:rsidRDefault="00C721E1" w:rsidP="00C721E1">
      <w:pPr>
        <w:spacing w:after="80" w:line="240" w:lineRule="auto"/>
        <w:jc w:val="both"/>
        <w:rPr>
          <w:rFonts w:ascii="Times New Roman" w:hAnsi="Times New Roman"/>
          <w:b/>
          <w:sz w:val="26"/>
          <w:szCs w:val="26"/>
        </w:rPr>
      </w:pPr>
      <w:r w:rsidRPr="00FF191E">
        <w:rPr>
          <w:rFonts w:ascii="Times New Roman" w:hAnsi="Times New Roman"/>
          <w:b/>
          <w:sz w:val="26"/>
          <w:szCs w:val="26"/>
        </w:rPr>
        <w:t xml:space="preserve">- Ίδια </w:t>
      </w:r>
      <w:proofErr w:type="spellStart"/>
      <w:r w:rsidRPr="00FF191E">
        <w:rPr>
          <w:rFonts w:ascii="Times New Roman" w:hAnsi="Times New Roman"/>
          <w:b/>
          <w:sz w:val="26"/>
          <w:szCs w:val="26"/>
        </w:rPr>
        <w:t>δικαιώµατα</w:t>
      </w:r>
      <w:proofErr w:type="spellEnd"/>
      <w:r w:rsidRPr="00FF191E">
        <w:rPr>
          <w:rFonts w:ascii="Times New Roman" w:hAnsi="Times New Roman"/>
          <w:b/>
          <w:sz w:val="26"/>
          <w:szCs w:val="26"/>
        </w:rPr>
        <w:t xml:space="preserve"> στον Σύλλογο Διδασκόντων και στη λειτουργία του σχολείου, ίδια συνδικαλιστικά δικαιώµατα για µόνιµους και αναπληρωτές εκπαιδευτικούς.</w:t>
      </w:r>
    </w:p>
    <w:p w:rsidR="00C721E1" w:rsidRPr="00155865" w:rsidRDefault="00C721E1" w:rsidP="00C721E1">
      <w:pPr>
        <w:spacing w:before="80" w:after="0" w:line="240" w:lineRule="auto"/>
        <w:jc w:val="both"/>
        <w:rPr>
          <w:rFonts w:ascii="Times New Roman" w:hAnsi="Times New Roman"/>
          <w:b/>
          <w:color w:val="000000"/>
          <w:sz w:val="26"/>
          <w:szCs w:val="26"/>
        </w:rPr>
      </w:pPr>
    </w:p>
    <w:p w:rsidR="00C721E1" w:rsidRPr="00AA700A" w:rsidRDefault="00C721E1" w:rsidP="00C721E1">
      <w:pPr>
        <w:pBdr>
          <w:top w:val="single" w:sz="4" w:space="1" w:color="000000"/>
          <w:left w:val="single" w:sz="4" w:space="4" w:color="000000"/>
          <w:bottom w:val="single" w:sz="4" w:space="1" w:color="000000"/>
          <w:right w:val="single" w:sz="4" w:space="4" w:color="000000"/>
        </w:pBdr>
        <w:spacing w:before="80" w:after="0" w:line="240" w:lineRule="auto"/>
        <w:jc w:val="center"/>
        <w:rPr>
          <w:rFonts w:ascii="Times New Roman" w:hAnsi="Times New Roman"/>
          <w:sz w:val="36"/>
          <w:szCs w:val="36"/>
        </w:rPr>
      </w:pPr>
      <w:r w:rsidRPr="00AA700A">
        <w:rPr>
          <w:rFonts w:ascii="Times New Roman" w:hAnsi="Times New Roman"/>
          <w:b/>
          <w:sz w:val="36"/>
          <w:szCs w:val="36"/>
        </w:rPr>
        <w:t xml:space="preserve">ΟΛΕΣ και ΟΛΟΙ στην Κινητοποίηση </w:t>
      </w:r>
      <w:r w:rsidR="000A0779">
        <w:rPr>
          <w:rFonts w:ascii="Times New Roman" w:hAnsi="Times New Roman"/>
          <w:b/>
          <w:sz w:val="36"/>
          <w:szCs w:val="36"/>
        </w:rPr>
        <w:t>8</w:t>
      </w:r>
      <w:r w:rsidRPr="00AA700A">
        <w:rPr>
          <w:rFonts w:ascii="Times New Roman" w:hAnsi="Times New Roman"/>
          <w:b/>
          <w:sz w:val="36"/>
          <w:szCs w:val="36"/>
        </w:rPr>
        <w:t xml:space="preserve"> </w:t>
      </w:r>
      <w:r w:rsidR="00391100">
        <w:rPr>
          <w:rFonts w:ascii="Times New Roman" w:hAnsi="Times New Roman"/>
          <w:b/>
          <w:sz w:val="36"/>
          <w:szCs w:val="36"/>
        </w:rPr>
        <w:t xml:space="preserve">του </w:t>
      </w:r>
      <w:r w:rsidRPr="00AA700A">
        <w:rPr>
          <w:rFonts w:ascii="Times New Roman" w:hAnsi="Times New Roman"/>
          <w:b/>
          <w:sz w:val="36"/>
          <w:szCs w:val="36"/>
        </w:rPr>
        <w:t xml:space="preserve">Μάρτη 2020 στις </w:t>
      </w:r>
      <w:r w:rsidR="000A0779">
        <w:rPr>
          <w:rFonts w:ascii="Times New Roman" w:hAnsi="Times New Roman"/>
          <w:b/>
          <w:sz w:val="36"/>
          <w:szCs w:val="36"/>
        </w:rPr>
        <w:t>1</w:t>
      </w:r>
      <w:r w:rsidR="00E8773B">
        <w:rPr>
          <w:rFonts w:ascii="Times New Roman" w:hAnsi="Times New Roman"/>
          <w:b/>
          <w:sz w:val="36"/>
          <w:szCs w:val="36"/>
        </w:rPr>
        <w:t>1</w:t>
      </w:r>
      <w:r w:rsidR="000A0779">
        <w:rPr>
          <w:rFonts w:ascii="Times New Roman" w:hAnsi="Times New Roman"/>
          <w:b/>
          <w:sz w:val="36"/>
          <w:szCs w:val="36"/>
        </w:rPr>
        <w:t>:00</w:t>
      </w:r>
      <w:r w:rsidRPr="00AA700A">
        <w:rPr>
          <w:rFonts w:ascii="Times New Roman" w:hAnsi="Times New Roman"/>
          <w:b/>
          <w:sz w:val="36"/>
          <w:szCs w:val="36"/>
        </w:rPr>
        <w:t xml:space="preserve"> στο </w:t>
      </w:r>
      <w:r w:rsidR="000A0779">
        <w:rPr>
          <w:rFonts w:ascii="Times New Roman" w:hAnsi="Times New Roman"/>
          <w:b/>
          <w:sz w:val="36"/>
          <w:szCs w:val="36"/>
        </w:rPr>
        <w:t>Σύνταγμα</w:t>
      </w:r>
      <w:r w:rsidRPr="00AA700A">
        <w:rPr>
          <w:rFonts w:ascii="Times New Roman" w:hAnsi="Times New Roman"/>
          <w:b/>
          <w:sz w:val="36"/>
          <w:szCs w:val="36"/>
        </w:rPr>
        <w:t xml:space="preserve">! Με αγώνες διεκδικούμε τα δικαιώματά μας! </w:t>
      </w:r>
      <w:r>
        <w:rPr>
          <w:rFonts w:ascii="Times New Roman" w:hAnsi="Times New Roman"/>
          <w:b/>
          <w:sz w:val="36"/>
          <w:szCs w:val="36"/>
        </w:rPr>
        <w:t xml:space="preserve">           </w:t>
      </w:r>
      <w:r w:rsidRPr="00AA700A">
        <w:rPr>
          <w:rFonts w:ascii="Times New Roman" w:hAnsi="Times New Roman"/>
          <w:b/>
          <w:sz w:val="36"/>
          <w:szCs w:val="36"/>
        </w:rPr>
        <w:t>Εκεί βρίσκεται η ελπίδα και η προοπτική!</w:t>
      </w:r>
    </w:p>
    <w:p w:rsidR="00C721E1" w:rsidRPr="00BA76DD" w:rsidRDefault="00C721E1" w:rsidP="00C721E1">
      <w:pPr>
        <w:spacing w:before="80" w:after="0" w:line="240" w:lineRule="auto"/>
        <w:jc w:val="center"/>
        <w:rPr>
          <w:rFonts w:ascii="Times New Roman" w:hAnsi="Times New Roman"/>
          <w:b/>
          <w:sz w:val="24"/>
          <w:szCs w:val="24"/>
        </w:rPr>
      </w:pPr>
    </w:p>
    <w:p w:rsidR="00C721E1" w:rsidRPr="00155865" w:rsidRDefault="00D46F15" w:rsidP="00D46F15">
      <w:pPr>
        <w:spacing w:before="80" w:after="0" w:line="240" w:lineRule="auto"/>
        <w:jc w:val="center"/>
        <w:rPr>
          <w:rFonts w:ascii="Times New Roman" w:hAnsi="Times New Roman"/>
          <w:sz w:val="26"/>
          <w:szCs w:val="26"/>
        </w:rPr>
      </w:pPr>
      <w:r w:rsidRPr="00D46F15">
        <w:rPr>
          <w:rFonts w:ascii="Times New Roman" w:hAnsi="Times New Roman"/>
          <w:noProof/>
          <w:sz w:val="26"/>
          <w:szCs w:val="26"/>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2" o:spid="_x0000_i1025" type="#_x0000_t75" alt="ELME-IPOGRAFES" style="width:333pt;height:84pt;visibility:visible;mso-wrap-style:square">
            <v:imagedata r:id="rId9" o:title="ELME-IPOGRAFES"/>
          </v:shape>
        </w:pict>
      </w:r>
    </w:p>
    <w:p w:rsidR="0070103E" w:rsidRDefault="0070103E" w:rsidP="00C721E1">
      <w:pPr>
        <w:spacing w:after="0" w:line="240" w:lineRule="auto"/>
        <w:ind w:left="1440"/>
        <w:rPr>
          <w:rFonts w:ascii="Times New Roman" w:hAnsi="Times New Roman"/>
          <w:sz w:val="25"/>
          <w:szCs w:val="25"/>
        </w:rPr>
      </w:pPr>
    </w:p>
    <w:sectPr w:rsidR="0070103E" w:rsidSect="006D7CAF">
      <w:pgSz w:w="11906" w:h="16838"/>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2D00" w:rsidRDefault="004C2D00">
      <w:pPr>
        <w:spacing w:after="0" w:line="240" w:lineRule="auto"/>
      </w:pPr>
      <w:r>
        <w:separator/>
      </w:r>
    </w:p>
  </w:endnote>
  <w:endnote w:type="continuationSeparator" w:id="0">
    <w:p w:rsidR="004C2D00" w:rsidRDefault="004C2D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WenQuanYi Micro Hei">
    <w:charset w:val="01"/>
    <w:family w:val="auto"/>
    <w:pitch w:val="variable"/>
    <w:sig w:usb0="00000000" w:usb1="00000000" w:usb2="00000000" w:usb3="00000000" w:csb0="00000000"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2D00" w:rsidRDefault="004C2D00">
      <w:pPr>
        <w:spacing w:after="0" w:line="240" w:lineRule="auto"/>
      </w:pPr>
      <w:r>
        <w:separator/>
      </w:r>
    </w:p>
  </w:footnote>
  <w:footnote w:type="continuationSeparator" w:id="0">
    <w:p w:rsidR="004C2D00" w:rsidRDefault="004C2D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07"/>
        </w:tabs>
        <w:ind w:left="707" w:hanging="283"/>
      </w:pPr>
      <w:rPr>
        <w:rFonts w:ascii="Symbol" w:hAnsi="Symbol" w:cs="OpenSymbol"/>
        <w:sz w:val="24"/>
        <w:szCs w:val="24"/>
      </w:rPr>
    </w:lvl>
    <w:lvl w:ilvl="1">
      <w:start w:val="1"/>
      <w:numFmt w:val="bullet"/>
      <w:lvlText w:val=""/>
      <w:lvlJc w:val="left"/>
      <w:pPr>
        <w:tabs>
          <w:tab w:val="num" w:pos="1414"/>
        </w:tabs>
        <w:ind w:left="1414" w:hanging="283"/>
      </w:pPr>
      <w:rPr>
        <w:rFonts w:ascii="Symbol" w:hAnsi="Symbol" w:cs="OpenSymbol"/>
        <w:sz w:val="24"/>
        <w:szCs w:val="24"/>
      </w:rPr>
    </w:lvl>
    <w:lvl w:ilvl="2">
      <w:start w:val="1"/>
      <w:numFmt w:val="bullet"/>
      <w:lvlText w:val=""/>
      <w:lvlJc w:val="left"/>
      <w:pPr>
        <w:tabs>
          <w:tab w:val="num" w:pos="2121"/>
        </w:tabs>
        <w:ind w:left="2121" w:hanging="283"/>
      </w:pPr>
      <w:rPr>
        <w:rFonts w:ascii="Symbol" w:hAnsi="Symbol" w:cs="OpenSymbol"/>
        <w:sz w:val="24"/>
        <w:szCs w:val="24"/>
      </w:rPr>
    </w:lvl>
    <w:lvl w:ilvl="3">
      <w:start w:val="1"/>
      <w:numFmt w:val="bullet"/>
      <w:lvlText w:val=""/>
      <w:lvlJc w:val="left"/>
      <w:pPr>
        <w:tabs>
          <w:tab w:val="num" w:pos="2828"/>
        </w:tabs>
        <w:ind w:left="2828" w:hanging="283"/>
      </w:pPr>
      <w:rPr>
        <w:rFonts w:ascii="Symbol" w:hAnsi="Symbol" w:cs="OpenSymbol"/>
        <w:sz w:val="24"/>
        <w:szCs w:val="24"/>
      </w:rPr>
    </w:lvl>
    <w:lvl w:ilvl="4">
      <w:start w:val="1"/>
      <w:numFmt w:val="bullet"/>
      <w:lvlText w:val=""/>
      <w:lvlJc w:val="left"/>
      <w:pPr>
        <w:tabs>
          <w:tab w:val="num" w:pos="3535"/>
        </w:tabs>
        <w:ind w:left="3535" w:hanging="283"/>
      </w:pPr>
      <w:rPr>
        <w:rFonts w:ascii="Symbol" w:hAnsi="Symbol" w:cs="OpenSymbol"/>
        <w:sz w:val="24"/>
        <w:szCs w:val="24"/>
      </w:rPr>
    </w:lvl>
    <w:lvl w:ilvl="5">
      <w:start w:val="1"/>
      <w:numFmt w:val="bullet"/>
      <w:lvlText w:val=""/>
      <w:lvlJc w:val="left"/>
      <w:pPr>
        <w:tabs>
          <w:tab w:val="num" w:pos="4242"/>
        </w:tabs>
        <w:ind w:left="4242" w:hanging="283"/>
      </w:pPr>
      <w:rPr>
        <w:rFonts w:ascii="Symbol" w:hAnsi="Symbol" w:cs="OpenSymbol"/>
        <w:sz w:val="24"/>
        <w:szCs w:val="24"/>
      </w:rPr>
    </w:lvl>
    <w:lvl w:ilvl="6">
      <w:start w:val="1"/>
      <w:numFmt w:val="bullet"/>
      <w:lvlText w:val=""/>
      <w:lvlJc w:val="left"/>
      <w:pPr>
        <w:tabs>
          <w:tab w:val="num" w:pos="4949"/>
        </w:tabs>
        <w:ind w:left="4949" w:hanging="283"/>
      </w:pPr>
      <w:rPr>
        <w:rFonts w:ascii="Symbol" w:hAnsi="Symbol" w:cs="OpenSymbol"/>
        <w:sz w:val="24"/>
        <w:szCs w:val="24"/>
      </w:rPr>
    </w:lvl>
    <w:lvl w:ilvl="7">
      <w:start w:val="1"/>
      <w:numFmt w:val="bullet"/>
      <w:lvlText w:val=""/>
      <w:lvlJc w:val="left"/>
      <w:pPr>
        <w:tabs>
          <w:tab w:val="num" w:pos="5656"/>
        </w:tabs>
        <w:ind w:left="5656" w:hanging="283"/>
      </w:pPr>
      <w:rPr>
        <w:rFonts w:ascii="Symbol" w:hAnsi="Symbol" w:cs="OpenSymbol"/>
        <w:sz w:val="24"/>
        <w:szCs w:val="24"/>
      </w:rPr>
    </w:lvl>
    <w:lvl w:ilvl="8">
      <w:start w:val="1"/>
      <w:numFmt w:val="bullet"/>
      <w:lvlText w:val=""/>
      <w:lvlJc w:val="left"/>
      <w:pPr>
        <w:tabs>
          <w:tab w:val="num" w:pos="6363"/>
        </w:tabs>
        <w:ind w:left="6363" w:hanging="283"/>
      </w:pPr>
      <w:rPr>
        <w:rFonts w:ascii="Symbol" w:hAnsi="Symbol" w:cs="OpenSymbol"/>
        <w:sz w:val="24"/>
        <w:szCs w:val="24"/>
      </w:rPr>
    </w:lvl>
  </w:abstractNum>
  <w:abstractNum w:abstractNumId="1">
    <w:nsid w:val="007D66AA"/>
    <w:multiLevelType w:val="hybridMultilevel"/>
    <w:tmpl w:val="9CB44CAA"/>
    <w:lvl w:ilvl="0" w:tplc="BDBA3856">
      <w:start w:val="1"/>
      <w:numFmt w:val="bullet"/>
      <w:lvlText w:val=""/>
      <w:lvlJc w:val="left"/>
      <w:pPr>
        <w:tabs>
          <w:tab w:val="num" w:pos="1060"/>
        </w:tabs>
        <w:ind w:left="1060" w:hanging="227"/>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2">
    <w:nsid w:val="019E46D2"/>
    <w:multiLevelType w:val="multilevel"/>
    <w:tmpl w:val="E378E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232676D"/>
    <w:multiLevelType w:val="hybridMultilevel"/>
    <w:tmpl w:val="DBF847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0D57357"/>
    <w:multiLevelType w:val="multilevel"/>
    <w:tmpl w:val="481E2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877A68"/>
    <w:multiLevelType w:val="hybridMultilevel"/>
    <w:tmpl w:val="F4226278"/>
    <w:lvl w:ilvl="0" w:tplc="72826722">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4111286"/>
    <w:multiLevelType w:val="hybridMultilevel"/>
    <w:tmpl w:val="34AC3A9E"/>
    <w:lvl w:ilvl="0" w:tplc="FC1C7392">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5BF6AB8"/>
    <w:multiLevelType w:val="hybridMultilevel"/>
    <w:tmpl w:val="862CB3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8437394"/>
    <w:multiLevelType w:val="hybridMultilevel"/>
    <w:tmpl w:val="6F464C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B622FBE"/>
    <w:multiLevelType w:val="hybridMultilevel"/>
    <w:tmpl w:val="229E6AD4"/>
    <w:lvl w:ilvl="0" w:tplc="59324798">
      <w:numFmt w:val="bullet"/>
      <w:lvlText w:val="-"/>
      <w:lvlJc w:val="left"/>
      <w:pPr>
        <w:ind w:left="720" w:hanging="360"/>
      </w:pPr>
      <w:rPr>
        <w:rFonts w:ascii="Arial" w:eastAsia="Calibr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2392417"/>
    <w:multiLevelType w:val="hybridMultilevel"/>
    <w:tmpl w:val="B9F6B464"/>
    <w:lvl w:ilvl="0" w:tplc="28D4DA34">
      <w:start w:val="1"/>
      <w:numFmt w:val="bullet"/>
      <w:lvlText w:val="-"/>
      <w:lvlJc w:val="left"/>
      <w:pPr>
        <w:ind w:left="720" w:hanging="360"/>
      </w:pPr>
      <w:rPr>
        <w:rFonts w:ascii="Times New Roman" w:eastAsia="Calibr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2542894"/>
    <w:multiLevelType w:val="multilevel"/>
    <w:tmpl w:val="DC4C0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6648C1"/>
    <w:multiLevelType w:val="multilevel"/>
    <w:tmpl w:val="8D022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4A7525"/>
    <w:multiLevelType w:val="hybridMultilevel"/>
    <w:tmpl w:val="C5FE2F8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4">
    <w:nsid w:val="3E6140AD"/>
    <w:multiLevelType w:val="multilevel"/>
    <w:tmpl w:val="D7847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89C452A"/>
    <w:multiLevelType w:val="multilevel"/>
    <w:tmpl w:val="5CA20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6C74745"/>
    <w:multiLevelType w:val="hybridMultilevel"/>
    <w:tmpl w:val="C568B594"/>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17">
    <w:nsid w:val="5B7D1668"/>
    <w:multiLevelType w:val="multilevel"/>
    <w:tmpl w:val="A6C8D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25F1558"/>
    <w:multiLevelType w:val="hybridMultilevel"/>
    <w:tmpl w:val="0F162F32"/>
    <w:lvl w:ilvl="0" w:tplc="0408000D">
      <w:start w:val="1"/>
      <w:numFmt w:val="bullet"/>
      <w:lvlText w:val=""/>
      <w:lvlJc w:val="left"/>
      <w:pPr>
        <w:ind w:left="1695" w:hanging="360"/>
      </w:pPr>
      <w:rPr>
        <w:rFonts w:ascii="Wingdings" w:hAnsi="Wingdings" w:hint="default"/>
      </w:rPr>
    </w:lvl>
    <w:lvl w:ilvl="1" w:tplc="04080003" w:tentative="1">
      <w:start w:val="1"/>
      <w:numFmt w:val="bullet"/>
      <w:lvlText w:val="o"/>
      <w:lvlJc w:val="left"/>
      <w:pPr>
        <w:ind w:left="2415" w:hanging="360"/>
      </w:pPr>
      <w:rPr>
        <w:rFonts w:ascii="Courier New" w:hAnsi="Courier New" w:cs="Courier New" w:hint="default"/>
      </w:rPr>
    </w:lvl>
    <w:lvl w:ilvl="2" w:tplc="04080005" w:tentative="1">
      <w:start w:val="1"/>
      <w:numFmt w:val="bullet"/>
      <w:lvlText w:val=""/>
      <w:lvlJc w:val="left"/>
      <w:pPr>
        <w:ind w:left="3135" w:hanging="360"/>
      </w:pPr>
      <w:rPr>
        <w:rFonts w:ascii="Wingdings" w:hAnsi="Wingdings" w:hint="default"/>
      </w:rPr>
    </w:lvl>
    <w:lvl w:ilvl="3" w:tplc="04080001" w:tentative="1">
      <w:start w:val="1"/>
      <w:numFmt w:val="bullet"/>
      <w:lvlText w:val=""/>
      <w:lvlJc w:val="left"/>
      <w:pPr>
        <w:ind w:left="3855" w:hanging="360"/>
      </w:pPr>
      <w:rPr>
        <w:rFonts w:ascii="Symbol" w:hAnsi="Symbol" w:hint="default"/>
      </w:rPr>
    </w:lvl>
    <w:lvl w:ilvl="4" w:tplc="04080003" w:tentative="1">
      <w:start w:val="1"/>
      <w:numFmt w:val="bullet"/>
      <w:lvlText w:val="o"/>
      <w:lvlJc w:val="left"/>
      <w:pPr>
        <w:ind w:left="4575" w:hanging="360"/>
      </w:pPr>
      <w:rPr>
        <w:rFonts w:ascii="Courier New" w:hAnsi="Courier New" w:cs="Courier New" w:hint="default"/>
      </w:rPr>
    </w:lvl>
    <w:lvl w:ilvl="5" w:tplc="04080005" w:tentative="1">
      <w:start w:val="1"/>
      <w:numFmt w:val="bullet"/>
      <w:lvlText w:val=""/>
      <w:lvlJc w:val="left"/>
      <w:pPr>
        <w:ind w:left="5295" w:hanging="360"/>
      </w:pPr>
      <w:rPr>
        <w:rFonts w:ascii="Wingdings" w:hAnsi="Wingdings" w:hint="default"/>
      </w:rPr>
    </w:lvl>
    <w:lvl w:ilvl="6" w:tplc="04080001" w:tentative="1">
      <w:start w:val="1"/>
      <w:numFmt w:val="bullet"/>
      <w:lvlText w:val=""/>
      <w:lvlJc w:val="left"/>
      <w:pPr>
        <w:ind w:left="6015" w:hanging="360"/>
      </w:pPr>
      <w:rPr>
        <w:rFonts w:ascii="Symbol" w:hAnsi="Symbol" w:hint="default"/>
      </w:rPr>
    </w:lvl>
    <w:lvl w:ilvl="7" w:tplc="04080003" w:tentative="1">
      <w:start w:val="1"/>
      <w:numFmt w:val="bullet"/>
      <w:lvlText w:val="o"/>
      <w:lvlJc w:val="left"/>
      <w:pPr>
        <w:ind w:left="6735" w:hanging="360"/>
      </w:pPr>
      <w:rPr>
        <w:rFonts w:ascii="Courier New" w:hAnsi="Courier New" w:cs="Courier New" w:hint="default"/>
      </w:rPr>
    </w:lvl>
    <w:lvl w:ilvl="8" w:tplc="04080005" w:tentative="1">
      <w:start w:val="1"/>
      <w:numFmt w:val="bullet"/>
      <w:lvlText w:val=""/>
      <w:lvlJc w:val="left"/>
      <w:pPr>
        <w:ind w:left="7455" w:hanging="360"/>
      </w:pPr>
      <w:rPr>
        <w:rFonts w:ascii="Wingdings" w:hAnsi="Wingdings" w:hint="default"/>
      </w:rPr>
    </w:lvl>
  </w:abstractNum>
  <w:abstractNum w:abstractNumId="19">
    <w:nsid w:val="654A1FF8"/>
    <w:multiLevelType w:val="hybridMultilevel"/>
    <w:tmpl w:val="45A0701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682A546A"/>
    <w:multiLevelType w:val="multilevel"/>
    <w:tmpl w:val="45868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9523651"/>
    <w:multiLevelType w:val="multilevel"/>
    <w:tmpl w:val="F280CC12"/>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22">
    <w:nsid w:val="754E71CA"/>
    <w:multiLevelType w:val="hybridMultilevel"/>
    <w:tmpl w:val="2716F9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7BD3209F"/>
    <w:multiLevelType w:val="hybridMultilevel"/>
    <w:tmpl w:val="4836C4E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21"/>
  </w:num>
  <w:num w:numId="4">
    <w:abstractNumId w:val="0"/>
    <w:lvlOverride w:ilvl="0"/>
    <w:lvlOverride w:ilvl="1"/>
    <w:lvlOverride w:ilvl="2"/>
    <w:lvlOverride w:ilvl="3"/>
    <w:lvlOverride w:ilvl="4"/>
    <w:lvlOverride w:ilvl="5"/>
    <w:lvlOverride w:ilvl="6"/>
    <w:lvlOverride w:ilvl="7"/>
    <w:lvlOverride w:ilvl="8"/>
  </w:num>
  <w:num w:numId="5">
    <w:abstractNumId w:val="22"/>
  </w:num>
  <w:num w:numId="6">
    <w:abstractNumId w:val="9"/>
  </w:num>
  <w:num w:numId="7">
    <w:abstractNumId w:val="3"/>
  </w:num>
  <w:num w:numId="8">
    <w:abstractNumId w:val="2"/>
  </w:num>
  <w:num w:numId="9">
    <w:abstractNumId w:val="6"/>
  </w:num>
  <w:num w:numId="10">
    <w:abstractNumId w:val="7"/>
  </w:num>
  <w:num w:numId="11">
    <w:abstractNumId w:val="10"/>
  </w:num>
  <w:num w:numId="12">
    <w:abstractNumId w:val="17"/>
  </w:num>
  <w:num w:numId="13">
    <w:abstractNumId w:val="15"/>
  </w:num>
  <w:num w:numId="14">
    <w:abstractNumId w:val="4"/>
  </w:num>
  <w:num w:numId="15">
    <w:abstractNumId w:val="8"/>
  </w:num>
  <w:num w:numId="16">
    <w:abstractNumId w:val="0"/>
  </w:num>
  <w:num w:numId="17">
    <w:abstractNumId w:val="13"/>
  </w:num>
  <w:num w:numId="18">
    <w:abstractNumId w:val="19"/>
  </w:num>
  <w:num w:numId="19">
    <w:abstractNumId w:val="16"/>
    <w:lvlOverride w:ilvl="0"/>
    <w:lvlOverride w:ilvl="1"/>
    <w:lvlOverride w:ilvl="2"/>
    <w:lvlOverride w:ilvl="3"/>
    <w:lvlOverride w:ilvl="4"/>
    <w:lvlOverride w:ilvl="5"/>
    <w:lvlOverride w:ilvl="6"/>
    <w:lvlOverride w:ilvl="7"/>
    <w:lvlOverride w:ilvl="8"/>
  </w:num>
  <w:num w:numId="20">
    <w:abstractNumId w:val="23"/>
  </w:num>
  <w:num w:numId="21">
    <w:abstractNumId w:val="14"/>
  </w:num>
  <w:num w:numId="22">
    <w:abstractNumId w:val="12"/>
  </w:num>
  <w:num w:numId="23">
    <w:abstractNumId w:val="11"/>
  </w:num>
  <w:num w:numId="24">
    <w:abstractNumId w:val="20"/>
  </w:num>
  <w:num w:numId="2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D7CAF"/>
    <w:rsid w:val="00001A8C"/>
    <w:rsid w:val="00032D13"/>
    <w:rsid w:val="0003525E"/>
    <w:rsid w:val="00035988"/>
    <w:rsid w:val="0004137B"/>
    <w:rsid w:val="00050F83"/>
    <w:rsid w:val="00055A00"/>
    <w:rsid w:val="00072399"/>
    <w:rsid w:val="0008319A"/>
    <w:rsid w:val="000847AA"/>
    <w:rsid w:val="00085D34"/>
    <w:rsid w:val="000A0779"/>
    <w:rsid w:val="000B20F7"/>
    <w:rsid w:val="000B7C7E"/>
    <w:rsid w:val="000C5961"/>
    <w:rsid w:val="000E131D"/>
    <w:rsid w:val="000E5C1E"/>
    <w:rsid w:val="000F2EC2"/>
    <w:rsid w:val="000F7698"/>
    <w:rsid w:val="00114BFE"/>
    <w:rsid w:val="0012519B"/>
    <w:rsid w:val="00131448"/>
    <w:rsid w:val="00133165"/>
    <w:rsid w:val="00134BA5"/>
    <w:rsid w:val="00134F5F"/>
    <w:rsid w:val="00142347"/>
    <w:rsid w:val="0015219A"/>
    <w:rsid w:val="00157773"/>
    <w:rsid w:val="0016011C"/>
    <w:rsid w:val="001636F1"/>
    <w:rsid w:val="00163F70"/>
    <w:rsid w:val="001644A8"/>
    <w:rsid w:val="00174270"/>
    <w:rsid w:val="001903E3"/>
    <w:rsid w:val="00192043"/>
    <w:rsid w:val="001B0879"/>
    <w:rsid w:val="001C2D93"/>
    <w:rsid w:val="001C45D9"/>
    <w:rsid w:val="001D09FE"/>
    <w:rsid w:val="001D447A"/>
    <w:rsid w:val="001E1D45"/>
    <w:rsid w:val="001E6520"/>
    <w:rsid w:val="002009B8"/>
    <w:rsid w:val="00206568"/>
    <w:rsid w:val="002109DC"/>
    <w:rsid w:val="00217B26"/>
    <w:rsid w:val="00233DAC"/>
    <w:rsid w:val="00271159"/>
    <w:rsid w:val="00280D16"/>
    <w:rsid w:val="00286B5B"/>
    <w:rsid w:val="002908AF"/>
    <w:rsid w:val="00292D35"/>
    <w:rsid w:val="0029511F"/>
    <w:rsid w:val="002B1F12"/>
    <w:rsid w:val="002C1165"/>
    <w:rsid w:val="002C298F"/>
    <w:rsid w:val="002E07A1"/>
    <w:rsid w:val="002E2A44"/>
    <w:rsid w:val="002E2DD5"/>
    <w:rsid w:val="00301F91"/>
    <w:rsid w:val="00310744"/>
    <w:rsid w:val="00312C72"/>
    <w:rsid w:val="0031545C"/>
    <w:rsid w:val="003258A7"/>
    <w:rsid w:val="00337235"/>
    <w:rsid w:val="00337BA8"/>
    <w:rsid w:val="00344D65"/>
    <w:rsid w:val="00362565"/>
    <w:rsid w:val="00362CAB"/>
    <w:rsid w:val="00363FBD"/>
    <w:rsid w:val="00366EDF"/>
    <w:rsid w:val="00370922"/>
    <w:rsid w:val="003761BC"/>
    <w:rsid w:val="00376846"/>
    <w:rsid w:val="00391100"/>
    <w:rsid w:val="0039797B"/>
    <w:rsid w:val="003A5BA5"/>
    <w:rsid w:val="003B30DC"/>
    <w:rsid w:val="003C4AB3"/>
    <w:rsid w:val="003D1AFE"/>
    <w:rsid w:val="003F5A63"/>
    <w:rsid w:val="00420836"/>
    <w:rsid w:val="00423E51"/>
    <w:rsid w:val="004405D5"/>
    <w:rsid w:val="00444DE6"/>
    <w:rsid w:val="00450B32"/>
    <w:rsid w:val="00453DE0"/>
    <w:rsid w:val="00480AAF"/>
    <w:rsid w:val="00481009"/>
    <w:rsid w:val="00481A10"/>
    <w:rsid w:val="00494327"/>
    <w:rsid w:val="00497A04"/>
    <w:rsid w:val="004B49B2"/>
    <w:rsid w:val="004C0672"/>
    <w:rsid w:val="004C2D00"/>
    <w:rsid w:val="004E1EFB"/>
    <w:rsid w:val="004E2D55"/>
    <w:rsid w:val="00505927"/>
    <w:rsid w:val="005106F3"/>
    <w:rsid w:val="00517376"/>
    <w:rsid w:val="005407CE"/>
    <w:rsid w:val="0054563B"/>
    <w:rsid w:val="00545794"/>
    <w:rsid w:val="005509A8"/>
    <w:rsid w:val="005554C8"/>
    <w:rsid w:val="00557DAB"/>
    <w:rsid w:val="0057355E"/>
    <w:rsid w:val="00576E85"/>
    <w:rsid w:val="00582343"/>
    <w:rsid w:val="00583D80"/>
    <w:rsid w:val="005871E3"/>
    <w:rsid w:val="00590BC3"/>
    <w:rsid w:val="005A16FD"/>
    <w:rsid w:val="005A5D06"/>
    <w:rsid w:val="005D0A55"/>
    <w:rsid w:val="005D370F"/>
    <w:rsid w:val="005E1D14"/>
    <w:rsid w:val="005E30F2"/>
    <w:rsid w:val="005E3218"/>
    <w:rsid w:val="005F1D39"/>
    <w:rsid w:val="005F4CEE"/>
    <w:rsid w:val="006258F4"/>
    <w:rsid w:val="006453DE"/>
    <w:rsid w:val="00645C83"/>
    <w:rsid w:val="0064664C"/>
    <w:rsid w:val="00653108"/>
    <w:rsid w:val="00656163"/>
    <w:rsid w:val="00667854"/>
    <w:rsid w:val="00685D5E"/>
    <w:rsid w:val="006A25F4"/>
    <w:rsid w:val="006A2ECB"/>
    <w:rsid w:val="006A7861"/>
    <w:rsid w:val="006C1C39"/>
    <w:rsid w:val="006C60D7"/>
    <w:rsid w:val="006D7CAF"/>
    <w:rsid w:val="006E3FB2"/>
    <w:rsid w:val="006F5BAC"/>
    <w:rsid w:val="0070103E"/>
    <w:rsid w:val="00711BF5"/>
    <w:rsid w:val="0071569D"/>
    <w:rsid w:val="00715C5A"/>
    <w:rsid w:val="00724C8A"/>
    <w:rsid w:val="00737EB8"/>
    <w:rsid w:val="00740F43"/>
    <w:rsid w:val="00785A17"/>
    <w:rsid w:val="00791B69"/>
    <w:rsid w:val="007B242E"/>
    <w:rsid w:val="00800F33"/>
    <w:rsid w:val="0081038B"/>
    <w:rsid w:val="0081079B"/>
    <w:rsid w:val="008265CD"/>
    <w:rsid w:val="00831856"/>
    <w:rsid w:val="008441C3"/>
    <w:rsid w:val="00852B71"/>
    <w:rsid w:val="00855D3B"/>
    <w:rsid w:val="00855F8C"/>
    <w:rsid w:val="0087058A"/>
    <w:rsid w:val="00874ABC"/>
    <w:rsid w:val="008824D0"/>
    <w:rsid w:val="00890E82"/>
    <w:rsid w:val="008A60F6"/>
    <w:rsid w:val="008B254A"/>
    <w:rsid w:val="008C35CE"/>
    <w:rsid w:val="008D02E2"/>
    <w:rsid w:val="008E1BAC"/>
    <w:rsid w:val="008E228B"/>
    <w:rsid w:val="008F187C"/>
    <w:rsid w:val="008F3839"/>
    <w:rsid w:val="00903860"/>
    <w:rsid w:val="0091318C"/>
    <w:rsid w:val="0092094F"/>
    <w:rsid w:val="009429AA"/>
    <w:rsid w:val="00944B32"/>
    <w:rsid w:val="0095263D"/>
    <w:rsid w:val="00961A1C"/>
    <w:rsid w:val="00973D11"/>
    <w:rsid w:val="00975A0C"/>
    <w:rsid w:val="00980395"/>
    <w:rsid w:val="00982F82"/>
    <w:rsid w:val="009A060D"/>
    <w:rsid w:val="009A5909"/>
    <w:rsid w:val="009A6FE8"/>
    <w:rsid w:val="009B289C"/>
    <w:rsid w:val="009C353D"/>
    <w:rsid w:val="009C46DA"/>
    <w:rsid w:val="009D2B13"/>
    <w:rsid w:val="009E6817"/>
    <w:rsid w:val="00A01725"/>
    <w:rsid w:val="00A067D7"/>
    <w:rsid w:val="00A21E57"/>
    <w:rsid w:val="00A23FED"/>
    <w:rsid w:val="00A354AB"/>
    <w:rsid w:val="00A40A39"/>
    <w:rsid w:val="00A55F0B"/>
    <w:rsid w:val="00A658C5"/>
    <w:rsid w:val="00A65B1E"/>
    <w:rsid w:val="00A86F57"/>
    <w:rsid w:val="00A968D1"/>
    <w:rsid w:val="00A9759F"/>
    <w:rsid w:val="00AD22A5"/>
    <w:rsid w:val="00AE5DB2"/>
    <w:rsid w:val="00AE5F27"/>
    <w:rsid w:val="00B04F16"/>
    <w:rsid w:val="00B20162"/>
    <w:rsid w:val="00B40748"/>
    <w:rsid w:val="00B5511B"/>
    <w:rsid w:val="00B836DB"/>
    <w:rsid w:val="00B950F7"/>
    <w:rsid w:val="00BA7620"/>
    <w:rsid w:val="00BB1983"/>
    <w:rsid w:val="00BC398C"/>
    <w:rsid w:val="00BE02E9"/>
    <w:rsid w:val="00BE11C4"/>
    <w:rsid w:val="00BE43F6"/>
    <w:rsid w:val="00C02E1A"/>
    <w:rsid w:val="00C12A29"/>
    <w:rsid w:val="00C1545B"/>
    <w:rsid w:val="00C4558B"/>
    <w:rsid w:val="00C721E1"/>
    <w:rsid w:val="00C93807"/>
    <w:rsid w:val="00CA1DDF"/>
    <w:rsid w:val="00CB0A99"/>
    <w:rsid w:val="00CE0424"/>
    <w:rsid w:val="00CE53EB"/>
    <w:rsid w:val="00CF2EFC"/>
    <w:rsid w:val="00D0448A"/>
    <w:rsid w:val="00D1477A"/>
    <w:rsid w:val="00D168CE"/>
    <w:rsid w:val="00D27D9A"/>
    <w:rsid w:val="00D33DB1"/>
    <w:rsid w:val="00D46F15"/>
    <w:rsid w:val="00D6757C"/>
    <w:rsid w:val="00D73FB4"/>
    <w:rsid w:val="00D75D77"/>
    <w:rsid w:val="00D95A4D"/>
    <w:rsid w:val="00DB3CB9"/>
    <w:rsid w:val="00DB705D"/>
    <w:rsid w:val="00DC1010"/>
    <w:rsid w:val="00DD1CA7"/>
    <w:rsid w:val="00DD1EC5"/>
    <w:rsid w:val="00DD539E"/>
    <w:rsid w:val="00DE4C12"/>
    <w:rsid w:val="00E02894"/>
    <w:rsid w:val="00E05B61"/>
    <w:rsid w:val="00E20549"/>
    <w:rsid w:val="00E208EA"/>
    <w:rsid w:val="00E360A3"/>
    <w:rsid w:val="00E468C1"/>
    <w:rsid w:val="00E7617D"/>
    <w:rsid w:val="00E8773B"/>
    <w:rsid w:val="00EA50FF"/>
    <w:rsid w:val="00EB0EE8"/>
    <w:rsid w:val="00EC7E1A"/>
    <w:rsid w:val="00EF5549"/>
    <w:rsid w:val="00F07E44"/>
    <w:rsid w:val="00F110C4"/>
    <w:rsid w:val="00F36C40"/>
    <w:rsid w:val="00F4760B"/>
    <w:rsid w:val="00F51812"/>
    <w:rsid w:val="00F8295E"/>
    <w:rsid w:val="00F96CD9"/>
    <w:rsid w:val="00FB0089"/>
    <w:rsid w:val="00FB406E"/>
    <w:rsid w:val="00FB697C"/>
    <w:rsid w:val="00FC16BD"/>
    <w:rsid w:val="00FE7F54"/>
    <w:rsid w:val="00FF191E"/>
    <w:rsid w:val="00FF326E"/>
    <w:rsid w:val="00FF705A"/>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CAF"/>
    <w:pPr>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unhideWhenUsed/>
    <w:rsid w:val="006D7CAF"/>
    <w:rPr>
      <w:color w:val="0000FF"/>
      <w:u w:val="single"/>
    </w:rPr>
  </w:style>
  <w:style w:type="paragraph" w:styleId="Web">
    <w:name w:val="Normal (Web)"/>
    <w:basedOn w:val="a"/>
    <w:uiPriority w:val="99"/>
    <w:unhideWhenUsed/>
    <w:rsid w:val="006D7CAF"/>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ListParagraph">
    <w:name w:val="List Paragraph"/>
    <w:basedOn w:val="a"/>
    <w:uiPriority w:val="34"/>
    <w:qFormat/>
    <w:rsid w:val="00980395"/>
    <w:pPr>
      <w:spacing w:after="160" w:line="259" w:lineRule="auto"/>
      <w:ind w:left="720"/>
      <w:contextualSpacing/>
    </w:pPr>
  </w:style>
  <w:style w:type="character" w:customStyle="1" w:styleId="IntenseEmphasis">
    <w:name w:val="Intense Emphasis"/>
    <w:qFormat/>
    <w:rsid w:val="000C5961"/>
    <w:rPr>
      <w:b/>
      <w:bCs/>
    </w:rPr>
  </w:style>
  <w:style w:type="character" w:customStyle="1" w:styleId="1">
    <w:name w:val="Έμφαση1"/>
    <w:qFormat/>
    <w:rsid w:val="000C5961"/>
    <w:rPr>
      <w:i/>
      <w:iCs/>
    </w:rPr>
  </w:style>
  <w:style w:type="paragraph" w:styleId="a3">
    <w:name w:val="Body Text"/>
    <w:basedOn w:val="a"/>
    <w:link w:val="Char"/>
    <w:rsid w:val="000C5961"/>
    <w:pPr>
      <w:spacing w:after="140"/>
    </w:pPr>
    <w:rPr>
      <w:lang/>
    </w:rPr>
  </w:style>
  <w:style w:type="character" w:customStyle="1" w:styleId="Char">
    <w:name w:val="Σώμα κειμένου Char"/>
    <w:link w:val="a3"/>
    <w:rsid w:val="000C5961"/>
    <w:rPr>
      <w:rFonts w:cs="Calibri"/>
      <w:sz w:val="22"/>
      <w:szCs w:val="22"/>
      <w:lang w:eastAsia="en-US"/>
    </w:rPr>
  </w:style>
  <w:style w:type="paragraph" w:customStyle="1" w:styleId="a4">
    <w:name w:val="Περιεχόμενα πίνακα"/>
    <w:basedOn w:val="a"/>
    <w:rsid w:val="00CE0424"/>
    <w:pPr>
      <w:suppressLineNumbers/>
      <w:suppressAutoHyphens/>
      <w:spacing w:after="0" w:line="240" w:lineRule="auto"/>
    </w:pPr>
    <w:rPr>
      <w:rFonts w:ascii="Arial" w:eastAsia="WenQuanYi Micro Hei" w:hAnsi="Arial" w:cs="Arial"/>
      <w:kern w:val="1"/>
      <w:sz w:val="24"/>
      <w:szCs w:val="24"/>
      <w:lang w:eastAsia="zh-CN" w:bidi="hi-IN"/>
    </w:rPr>
  </w:style>
  <w:style w:type="paragraph" w:customStyle="1" w:styleId="western">
    <w:name w:val="western"/>
    <w:basedOn w:val="a"/>
    <w:rsid w:val="00085D34"/>
    <w:pPr>
      <w:spacing w:before="100" w:beforeAutospacing="1" w:after="142" w:line="288" w:lineRule="auto"/>
    </w:pPr>
    <w:rPr>
      <w:rFonts w:eastAsia="Times New Roman" w:cs="Calibri"/>
      <w:color w:val="000000"/>
      <w:lang w:eastAsia="el-GR"/>
    </w:rPr>
  </w:style>
  <w:style w:type="character" w:styleId="a5">
    <w:name w:val="Intense Emphasis"/>
    <w:qFormat/>
    <w:rsid w:val="00E208EA"/>
    <w:rPr>
      <w:b/>
      <w:bCs/>
    </w:rPr>
  </w:style>
  <w:style w:type="paragraph" w:customStyle="1" w:styleId="Default">
    <w:name w:val="Default"/>
    <w:rsid w:val="00A40A39"/>
    <w:pPr>
      <w:autoSpaceDE w:val="0"/>
      <w:autoSpaceDN w:val="0"/>
      <w:adjustRightInd w:val="0"/>
    </w:pPr>
    <w:rPr>
      <w:rFonts w:ascii="Arial" w:hAnsi="Arial" w:cs="Arial"/>
      <w:color w:val="000000"/>
      <w:sz w:val="24"/>
      <w:szCs w:val="24"/>
    </w:rPr>
  </w:style>
  <w:style w:type="character" w:styleId="a6">
    <w:name w:val="Strong"/>
    <w:uiPriority w:val="22"/>
    <w:qFormat/>
    <w:rsid w:val="00131448"/>
    <w:rPr>
      <w:b/>
      <w:bCs/>
    </w:rPr>
  </w:style>
  <w:style w:type="character" w:styleId="a7">
    <w:name w:val="Emphasis"/>
    <w:uiPriority w:val="20"/>
    <w:qFormat/>
    <w:rsid w:val="00131448"/>
    <w:rPr>
      <w:i/>
      <w:iCs/>
    </w:rPr>
  </w:style>
  <w:style w:type="paragraph" w:customStyle="1" w:styleId="yiv5027252587s8">
    <w:name w:val="yiv5027252587s8"/>
    <w:basedOn w:val="a"/>
    <w:rsid w:val="00E7617D"/>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yiv5027252587bumpedfont15">
    <w:name w:val="yiv5027252587bumpedfont15"/>
    <w:rsid w:val="00E7617D"/>
  </w:style>
  <w:style w:type="paragraph" w:customStyle="1" w:styleId="NoSpacing1">
    <w:name w:val="No Spacing1"/>
    <w:basedOn w:val="a"/>
    <w:rsid w:val="00C721E1"/>
    <w:pPr>
      <w:suppressAutoHyphens/>
      <w:spacing w:before="280" w:after="280" w:line="240" w:lineRule="auto"/>
    </w:pPr>
    <w:rPr>
      <w:rFonts w:ascii="Times New Roman" w:eastAsia="Times New Roman" w:hAnsi="Times New Roman"/>
      <w:color w:val="00000A"/>
      <w:sz w:val="24"/>
      <w:szCs w:val="24"/>
      <w:lang w:eastAsia="zh-CN"/>
    </w:rPr>
  </w:style>
</w:styles>
</file>

<file path=word/webSettings.xml><?xml version="1.0" encoding="utf-8"?>
<w:webSettings xmlns:r="http://schemas.openxmlformats.org/officeDocument/2006/relationships" xmlns:w="http://schemas.openxmlformats.org/wordprocessingml/2006/main">
  <w:divs>
    <w:div w:id="19674400">
      <w:bodyDiv w:val="1"/>
      <w:marLeft w:val="0"/>
      <w:marRight w:val="0"/>
      <w:marTop w:val="0"/>
      <w:marBottom w:val="0"/>
      <w:divBdr>
        <w:top w:val="none" w:sz="0" w:space="0" w:color="auto"/>
        <w:left w:val="none" w:sz="0" w:space="0" w:color="auto"/>
        <w:bottom w:val="none" w:sz="0" w:space="0" w:color="auto"/>
        <w:right w:val="none" w:sz="0" w:space="0" w:color="auto"/>
      </w:divBdr>
    </w:div>
    <w:div w:id="267737833">
      <w:bodyDiv w:val="1"/>
      <w:marLeft w:val="0"/>
      <w:marRight w:val="0"/>
      <w:marTop w:val="0"/>
      <w:marBottom w:val="0"/>
      <w:divBdr>
        <w:top w:val="none" w:sz="0" w:space="0" w:color="auto"/>
        <w:left w:val="none" w:sz="0" w:space="0" w:color="auto"/>
        <w:bottom w:val="none" w:sz="0" w:space="0" w:color="auto"/>
        <w:right w:val="none" w:sz="0" w:space="0" w:color="auto"/>
      </w:divBdr>
      <w:divsChild>
        <w:div w:id="1626699094">
          <w:marLeft w:val="0"/>
          <w:marRight w:val="0"/>
          <w:marTop w:val="0"/>
          <w:marBottom w:val="0"/>
          <w:divBdr>
            <w:top w:val="none" w:sz="0" w:space="0" w:color="auto"/>
            <w:left w:val="none" w:sz="0" w:space="0" w:color="auto"/>
            <w:bottom w:val="none" w:sz="0" w:space="0" w:color="auto"/>
            <w:right w:val="none" w:sz="0" w:space="0" w:color="auto"/>
          </w:divBdr>
          <w:divsChild>
            <w:div w:id="3556943">
              <w:marLeft w:val="0"/>
              <w:marRight w:val="0"/>
              <w:marTop w:val="0"/>
              <w:marBottom w:val="0"/>
              <w:divBdr>
                <w:top w:val="none" w:sz="0" w:space="0" w:color="auto"/>
                <w:left w:val="none" w:sz="0" w:space="0" w:color="auto"/>
                <w:bottom w:val="none" w:sz="0" w:space="0" w:color="auto"/>
                <w:right w:val="none" w:sz="0" w:space="0" w:color="auto"/>
              </w:divBdr>
              <w:divsChild>
                <w:div w:id="185129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601570">
      <w:bodyDiv w:val="1"/>
      <w:marLeft w:val="0"/>
      <w:marRight w:val="0"/>
      <w:marTop w:val="0"/>
      <w:marBottom w:val="0"/>
      <w:divBdr>
        <w:top w:val="none" w:sz="0" w:space="0" w:color="auto"/>
        <w:left w:val="none" w:sz="0" w:space="0" w:color="auto"/>
        <w:bottom w:val="none" w:sz="0" w:space="0" w:color="auto"/>
        <w:right w:val="none" w:sz="0" w:space="0" w:color="auto"/>
      </w:divBdr>
    </w:div>
    <w:div w:id="629285694">
      <w:bodyDiv w:val="1"/>
      <w:marLeft w:val="0"/>
      <w:marRight w:val="0"/>
      <w:marTop w:val="0"/>
      <w:marBottom w:val="0"/>
      <w:divBdr>
        <w:top w:val="none" w:sz="0" w:space="0" w:color="auto"/>
        <w:left w:val="none" w:sz="0" w:space="0" w:color="auto"/>
        <w:bottom w:val="none" w:sz="0" w:space="0" w:color="auto"/>
        <w:right w:val="none" w:sz="0" w:space="0" w:color="auto"/>
      </w:divBdr>
    </w:div>
    <w:div w:id="895510671">
      <w:bodyDiv w:val="1"/>
      <w:marLeft w:val="0"/>
      <w:marRight w:val="0"/>
      <w:marTop w:val="0"/>
      <w:marBottom w:val="0"/>
      <w:divBdr>
        <w:top w:val="none" w:sz="0" w:space="0" w:color="auto"/>
        <w:left w:val="none" w:sz="0" w:space="0" w:color="auto"/>
        <w:bottom w:val="none" w:sz="0" w:space="0" w:color="auto"/>
        <w:right w:val="none" w:sz="0" w:space="0" w:color="auto"/>
      </w:divBdr>
    </w:div>
    <w:div w:id="1234200117">
      <w:bodyDiv w:val="1"/>
      <w:marLeft w:val="0"/>
      <w:marRight w:val="0"/>
      <w:marTop w:val="0"/>
      <w:marBottom w:val="0"/>
      <w:divBdr>
        <w:top w:val="none" w:sz="0" w:space="0" w:color="auto"/>
        <w:left w:val="none" w:sz="0" w:space="0" w:color="auto"/>
        <w:bottom w:val="none" w:sz="0" w:space="0" w:color="auto"/>
        <w:right w:val="none" w:sz="0" w:space="0" w:color="auto"/>
      </w:divBdr>
    </w:div>
    <w:div w:id="1499420289">
      <w:bodyDiv w:val="1"/>
      <w:marLeft w:val="0"/>
      <w:marRight w:val="0"/>
      <w:marTop w:val="0"/>
      <w:marBottom w:val="0"/>
      <w:divBdr>
        <w:top w:val="none" w:sz="0" w:space="0" w:color="auto"/>
        <w:left w:val="none" w:sz="0" w:space="0" w:color="auto"/>
        <w:bottom w:val="none" w:sz="0" w:space="0" w:color="auto"/>
        <w:right w:val="none" w:sz="0" w:space="0" w:color="auto"/>
      </w:divBdr>
    </w:div>
    <w:div w:id="1589580727">
      <w:bodyDiv w:val="1"/>
      <w:marLeft w:val="0"/>
      <w:marRight w:val="0"/>
      <w:marTop w:val="0"/>
      <w:marBottom w:val="0"/>
      <w:divBdr>
        <w:top w:val="none" w:sz="0" w:space="0" w:color="auto"/>
        <w:left w:val="none" w:sz="0" w:space="0" w:color="auto"/>
        <w:bottom w:val="none" w:sz="0" w:space="0" w:color="auto"/>
        <w:right w:val="none" w:sz="0" w:space="0" w:color="auto"/>
      </w:divBdr>
    </w:div>
    <w:div w:id="1683435029">
      <w:bodyDiv w:val="1"/>
      <w:marLeft w:val="0"/>
      <w:marRight w:val="0"/>
      <w:marTop w:val="0"/>
      <w:marBottom w:val="0"/>
      <w:divBdr>
        <w:top w:val="none" w:sz="0" w:space="0" w:color="auto"/>
        <w:left w:val="none" w:sz="0" w:space="0" w:color="auto"/>
        <w:bottom w:val="none" w:sz="0" w:space="0" w:color="auto"/>
        <w:right w:val="none" w:sz="0" w:space="0" w:color="auto"/>
      </w:divBdr>
    </w:div>
    <w:div w:id="2013290935">
      <w:bodyDiv w:val="1"/>
      <w:marLeft w:val="0"/>
      <w:marRight w:val="0"/>
      <w:marTop w:val="0"/>
      <w:marBottom w:val="0"/>
      <w:divBdr>
        <w:top w:val="none" w:sz="0" w:space="0" w:color="auto"/>
        <w:left w:val="none" w:sz="0" w:space="0" w:color="auto"/>
        <w:bottom w:val="none" w:sz="0" w:space="0" w:color="auto"/>
        <w:right w:val="none" w:sz="0" w:space="0" w:color="auto"/>
      </w:divBdr>
    </w:div>
    <w:div w:id="204251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E:\&#963;&#965;&#957;&#948;&#953;&#954;&#945;&#955;&#953;&#963;&#964;&#953;&#954;&#945;\2018_2019\&#917;&#923;&#924;&#917;\&#963;&#967;&#941;&#948;&#953;&#945;\&#963;&#965;&#957;&#949;&#948;&#961;&#943;&#945;&#963;&#951;%2023_1_2019\www.elmepeiraia.gr" TargetMode="External"/><Relationship Id="rId3" Type="http://schemas.openxmlformats.org/officeDocument/2006/relationships/settings" Target="settings.xml"/><Relationship Id="rId7" Type="http://schemas.openxmlformats.org/officeDocument/2006/relationships/hyperlink" Target="mailto:elmepeir@yahoo.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660</Words>
  <Characters>3570</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ΣΥΛΛΟΓΟΣ ΕΚΠΑΙΔΕΥΤΙΚΩΝ Π</vt:lpstr>
    </vt:vector>
  </TitlesOfParts>
  <Company/>
  <LinksUpToDate>false</LinksUpToDate>
  <CharactersWithSpaces>4222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ΣΥΛΛΟΓΟΣ ΕΚΠΑΙΔΕΥΤΙΚΩΝ Π</dc:title>
  <dc:subject/>
  <dc:creator>ΑΚ</dc:creator>
  <cp:keywords/>
  <cp:lastModifiedBy>ΛΙΑΚΟΣ</cp:lastModifiedBy>
  <cp:revision>4</cp:revision>
  <dcterms:created xsi:type="dcterms:W3CDTF">2020-03-05T09:29:00Z</dcterms:created>
  <dcterms:modified xsi:type="dcterms:W3CDTF">2020-03-05T09:38:00Z</dcterms:modified>
</cp:coreProperties>
</file>