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94E" w:rsidRPr="00783508" w:rsidRDefault="00FE794E" w:rsidP="00FE794E">
      <w:pPr>
        <w:rPr>
          <w:rFonts w:ascii="Times New Roman" w:hAnsi="Times New Roman" w:cs="Times New Roman"/>
          <w:b/>
          <w:i/>
          <w:sz w:val="23"/>
          <w:szCs w:val="23"/>
        </w:rPr>
      </w:pPr>
      <w:r w:rsidRPr="00783508">
        <w:rPr>
          <w:rFonts w:ascii="Times New Roman" w:hAnsi="Times New Roman" w:cs="Times New Roman"/>
          <w:b/>
          <w:i/>
          <w:noProof/>
          <w:sz w:val="23"/>
          <w:szCs w:val="23"/>
        </w:rPr>
        <w:drawing>
          <wp:inline distT="0" distB="0" distL="0" distR="0" wp14:anchorId="1B08889B" wp14:editId="316D57BC">
            <wp:extent cx="2118360" cy="1051216"/>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3101" cy="1073418"/>
                    </a:xfrm>
                    <a:prstGeom prst="rect">
                      <a:avLst/>
                    </a:prstGeom>
                    <a:noFill/>
                    <a:ln>
                      <a:noFill/>
                    </a:ln>
                  </pic:spPr>
                </pic:pic>
              </a:graphicData>
            </a:graphic>
          </wp:inline>
        </w:drawing>
      </w:r>
    </w:p>
    <w:p w:rsidR="00FE794E" w:rsidRPr="00783508" w:rsidRDefault="00FE794E" w:rsidP="00FE794E">
      <w:pPr>
        <w:spacing w:after="0" w:line="240" w:lineRule="auto"/>
        <w:rPr>
          <w:rFonts w:ascii="Times New Roman" w:hAnsi="Times New Roman" w:cs="Times New Roman"/>
          <w:b/>
          <w:sz w:val="23"/>
          <w:szCs w:val="23"/>
        </w:rPr>
      </w:pPr>
      <w:r w:rsidRPr="00783508">
        <w:rPr>
          <w:rFonts w:ascii="Times New Roman" w:hAnsi="Times New Roman" w:cs="Times New Roman"/>
          <w:b/>
          <w:sz w:val="23"/>
          <w:szCs w:val="23"/>
        </w:rPr>
        <w:t>Αγωνιστική Συσπείρωση Εκπαιδευτικών (ΑΣΕ)</w:t>
      </w:r>
      <w:r w:rsidRPr="00783508">
        <w:rPr>
          <w:rFonts w:ascii="Times New Roman" w:hAnsi="Times New Roman" w:cs="Times New Roman"/>
          <w:b/>
          <w:sz w:val="23"/>
          <w:szCs w:val="23"/>
        </w:rPr>
        <w:br/>
        <w:t>των ΕΛΜΕ του Δήμου Αθήνας</w:t>
      </w:r>
    </w:p>
    <w:p w:rsidR="00FE794E" w:rsidRPr="00783508" w:rsidRDefault="00FE794E" w:rsidP="00FE794E">
      <w:pPr>
        <w:spacing w:after="0" w:line="240" w:lineRule="auto"/>
        <w:rPr>
          <w:rFonts w:ascii="Times New Roman" w:hAnsi="Times New Roman" w:cs="Times New Roman"/>
          <w:sz w:val="23"/>
          <w:szCs w:val="23"/>
        </w:rPr>
      </w:pPr>
    </w:p>
    <w:p w:rsidR="00FE794E" w:rsidRPr="00783508" w:rsidRDefault="00FE794E" w:rsidP="00FE794E">
      <w:pPr>
        <w:spacing w:after="0" w:line="240" w:lineRule="auto"/>
        <w:jc w:val="center"/>
        <w:rPr>
          <w:rFonts w:ascii="Times New Roman" w:hAnsi="Times New Roman" w:cs="Times New Roman"/>
          <w:b/>
          <w:sz w:val="23"/>
          <w:szCs w:val="23"/>
        </w:rPr>
      </w:pPr>
      <w:r w:rsidRPr="00783508">
        <w:rPr>
          <w:rFonts w:ascii="Times New Roman" w:hAnsi="Times New Roman" w:cs="Times New Roman"/>
          <w:b/>
          <w:sz w:val="23"/>
          <w:szCs w:val="23"/>
        </w:rPr>
        <w:t>ΔΕΛΤΙΟ ΤΥΠΟΥ</w:t>
      </w:r>
    </w:p>
    <w:p w:rsidR="00FE794E" w:rsidRPr="00783508" w:rsidRDefault="00FE794E" w:rsidP="00FE794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jc w:val="center"/>
        <w:rPr>
          <w:rFonts w:ascii="Times New Roman" w:hAnsi="Times New Roman" w:cs="Times New Roman"/>
          <w:b/>
          <w:sz w:val="24"/>
          <w:szCs w:val="24"/>
        </w:rPr>
      </w:pPr>
      <w:r w:rsidRPr="00783508">
        <w:rPr>
          <w:rFonts w:ascii="Times New Roman" w:hAnsi="Times New Roman" w:cs="Times New Roman"/>
          <w:b/>
          <w:sz w:val="32"/>
          <w:szCs w:val="32"/>
        </w:rPr>
        <w:t>«Αντίδωρο» 20.000 ευρώ αντί όλης της δ΄ δόσης του 2018</w:t>
      </w:r>
      <w:r w:rsidRPr="00783508">
        <w:rPr>
          <w:rFonts w:ascii="Times New Roman" w:hAnsi="Times New Roman" w:cs="Times New Roman"/>
          <w:b/>
          <w:sz w:val="32"/>
          <w:szCs w:val="32"/>
        </w:rPr>
        <w:br/>
      </w:r>
      <w:r w:rsidRPr="00783508">
        <w:rPr>
          <w:rFonts w:ascii="Times New Roman" w:hAnsi="Times New Roman" w:cs="Times New Roman"/>
          <w:b/>
          <w:sz w:val="24"/>
          <w:szCs w:val="24"/>
        </w:rPr>
        <w:t>για την κάλυψη των λειτουργικών αναγκών των σχολείων της δευτεροβάθμιας στην Αθήνα</w:t>
      </w:r>
    </w:p>
    <w:p w:rsidR="00947CD2" w:rsidRPr="00783508" w:rsidRDefault="00B35AA4"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Η Αγωνιστική Συσπείρωση Εκπαιδευτικών (ΑΣΕ), χαιρετίζει την παρέμβαση μελών ΔΣ ΕΛΜΕ, άλλων συνδικαλιστών και εκπροσώπων γονέων, στη Σχολική Επιτροπή Δευτεροβάθμιας Εκπαίδευσης (ΣΕΔΕ) του </w:t>
      </w:r>
      <w:r w:rsidRPr="00783508">
        <w:rPr>
          <w:rFonts w:ascii="Times New Roman" w:hAnsi="Times New Roman" w:cs="Times New Roman"/>
          <w:sz w:val="23"/>
          <w:szCs w:val="23"/>
        </w:rPr>
        <w:t>Δήμου Αθήνας</w:t>
      </w:r>
      <w:r w:rsidRPr="00783508">
        <w:rPr>
          <w:rFonts w:ascii="Times New Roman" w:hAnsi="Times New Roman" w:cs="Times New Roman"/>
          <w:sz w:val="23"/>
          <w:szCs w:val="23"/>
        </w:rPr>
        <w:t xml:space="preserve">. </w:t>
      </w:r>
      <w:r w:rsidR="002914E2" w:rsidRPr="00783508">
        <w:rPr>
          <w:rFonts w:ascii="Times New Roman" w:hAnsi="Times New Roman" w:cs="Times New Roman"/>
          <w:sz w:val="23"/>
          <w:szCs w:val="23"/>
        </w:rPr>
        <w:t xml:space="preserve">Κεντρικό ζήτημα αποτέλεσε η μη καταβολή στα σχολεία της δ΄ δόσης των λειτουργικών δαπανών του 2018 (ενώ ήδη θα έπρεπε να είχε καταβληθεί και η α΄ δόση του 2019). </w:t>
      </w:r>
      <w:r w:rsidRPr="00783508">
        <w:rPr>
          <w:rFonts w:ascii="Times New Roman" w:hAnsi="Times New Roman" w:cs="Times New Roman"/>
          <w:sz w:val="23"/>
          <w:szCs w:val="23"/>
        </w:rPr>
        <w:t>Συγκεκριμένα συνδικαλιστές από την Α΄, Β΄, Γ</w:t>
      </w:r>
      <w:r w:rsidR="00D8313C" w:rsidRPr="00783508">
        <w:rPr>
          <w:rFonts w:ascii="Times New Roman" w:hAnsi="Times New Roman" w:cs="Times New Roman"/>
          <w:sz w:val="23"/>
          <w:szCs w:val="23"/>
        </w:rPr>
        <w:t>΄</w:t>
      </w:r>
      <w:r w:rsidRPr="00783508">
        <w:rPr>
          <w:rFonts w:ascii="Times New Roman" w:hAnsi="Times New Roman" w:cs="Times New Roman"/>
          <w:sz w:val="23"/>
          <w:szCs w:val="23"/>
        </w:rPr>
        <w:t xml:space="preserve"> και Ε΄ ΕΛΜΕ, από κοινού με εκπροσώπους της Ένωσης Γονέων, έκαναν παράσταση διαμαρτυρίας στον Πρόεδρο και Αντιπρόεδρο της ΣΕΔΕ</w:t>
      </w:r>
      <w:r w:rsidR="002914E2" w:rsidRPr="00783508">
        <w:rPr>
          <w:rFonts w:ascii="Times New Roman" w:hAnsi="Times New Roman" w:cs="Times New Roman"/>
          <w:sz w:val="23"/>
          <w:szCs w:val="23"/>
        </w:rPr>
        <w:t xml:space="preserve"> Δημήτρη Ευσταθίου και Κωνσταντίνο Κοντογιάννη. Στο πλευρό τους βρέθηκαν ο Δημήτρης Ακτύπης, εκλεγμένος με την ΑΣΕ στο ΔΣ της ΟΛΜΕ και η διαμερισμαστική σύμβουλος της Λαϊκής Συσπείρωσης </w:t>
      </w:r>
      <w:proofErr w:type="spellStart"/>
      <w:r w:rsidR="002914E2" w:rsidRPr="00783508">
        <w:rPr>
          <w:rFonts w:ascii="Times New Roman" w:hAnsi="Times New Roman" w:cs="Times New Roman"/>
          <w:sz w:val="23"/>
          <w:szCs w:val="23"/>
        </w:rPr>
        <w:t>Δαρεία</w:t>
      </w:r>
      <w:proofErr w:type="spellEnd"/>
      <w:r w:rsidR="002914E2" w:rsidRPr="00783508">
        <w:rPr>
          <w:rFonts w:ascii="Times New Roman" w:hAnsi="Times New Roman" w:cs="Times New Roman"/>
          <w:sz w:val="23"/>
          <w:szCs w:val="23"/>
        </w:rPr>
        <w:t xml:space="preserve"> Βουγιουκλάκη. </w:t>
      </w:r>
    </w:p>
    <w:p w:rsidR="008B3E28" w:rsidRPr="00783508" w:rsidRDefault="002914E2" w:rsidP="00DA2B3D">
      <w:p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Ανάμεσα στα αιτήματα που τέθηκαν, πέραν αυτού για την άμεση καταβολή </w:t>
      </w:r>
      <w:r w:rsidR="00B71F88" w:rsidRPr="00783508">
        <w:rPr>
          <w:rFonts w:ascii="Times New Roman" w:hAnsi="Times New Roman" w:cs="Times New Roman"/>
          <w:sz w:val="23"/>
          <w:szCs w:val="23"/>
        </w:rPr>
        <w:t>των δόσεων,</w:t>
      </w:r>
      <w:r w:rsidRPr="00783508">
        <w:rPr>
          <w:rFonts w:ascii="Times New Roman" w:hAnsi="Times New Roman" w:cs="Times New Roman"/>
          <w:sz w:val="23"/>
          <w:szCs w:val="23"/>
        </w:rPr>
        <w:t xml:space="preserve"> ήταν</w:t>
      </w:r>
      <w:r w:rsidR="00947CD2" w:rsidRPr="00783508">
        <w:rPr>
          <w:rFonts w:ascii="Times New Roman" w:hAnsi="Times New Roman" w:cs="Times New Roman"/>
          <w:sz w:val="23"/>
          <w:szCs w:val="23"/>
        </w:rPr>
        <w:t>:</w:t>
      </w:r>
    </w:p>
    <w:p w:rsidR="00B71F88" w:rsidRPr="00783508" w:rsidRDefault="00B71F88" w:rsidP="00DA2B3D">
      <w:pPr>
        <w:pStyle w:val="a3"/>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Να γυρίσει στη σχολική επιτροπή το «πλεόνασμα» των 760.000 ευρώ για το οποίο επαίρεται η κεντροαριστερή Δημοτική Αρχή ότι επιστράφηκε στο κράτος. </w:t>
      </w:r>
    </w:p>
    <w:p w:rsidR="00947CD2" w:rsidRPr="00783508" w:rsidRDefault="00947CD2" w:rsidP="00DA2B3D">
      <w:pPr>
        <w:pStyle w:val="a3"/>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Τα χρήματα για ΔΕΗ, θέρμανση, νερό να καλύπτονται από τους ΚΑΠ του Δήμου</w:t>
      </w:r>
      <w:r w:rsidR="002A1D07" w:rsidRPr="00783508">
        <w:rPr>
          <w:rFonts w:ascii="Times New Roman" w:hAnsi="Times New Roman" w:cs="Times New Roman"/>
          <w:sz w:val="23"/>
          <w:szCs w:val="23"/>
        </w:rPr>
        <w:t>,</w:t>
      </w:r>
      <w:r w:rsidRPr="00783508">
        <w:rPr>
          <w:rFonts w:ascii="Times New Roman" w:hAnsi="Times New Roman" w:cs="Times New Roman"/>
          <w:sz w:val="23"/>
          <w:szCs w:val="23"/>
        </w:rPr>
        <w:t xml:space="preserve"> χωρίς να επιβαρύνουν τη σχολική επιτροπή και τα σχολεία.</w:t>
      </w:r>
    </w:p>
    <w:p w:rsidR="00947CD2" w:rsidRPr="00783508" w:rsidRDefault="00947CD2" w:rsidP="00DA2B3D">
      <w:pPr>
        <w:pStyle w:val="a3"/>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Να μην πληρώνουν τα σχολεία δημοτικά τέλη.</w:t>
      </w:r>
    </w:p>
    <w:p w:rsidR="00947CD2" w:rsidRPr="00783508" w:rsidRDefault="00947CD2" w:rsidP="00DA2B3D">
      <w:pPr>
        <w:pStyle w:val="a3"/>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Να υπάρχει πλήρης κάλυψη από το κράτος της χρηματοδότησης</w:t>
      </w:r>
      <w:r w:rsidR="002A1D07" w:rsidRPr="00783508">
        <w:rPr>
          <w:rFonts w:ascii="Times New Roman" w:hAnsi="Times New Roman" w:cs="Times New Roman"/>
          <w:sz w:val="23"/>
          <w:szCs w:val="23"/>
        </w:rPr>
        <w:t xml:space="preserve"> προς το Δήμο και τη ΣΕΔΕ</w:t>
      </w:r>
      <w:r w:rsidRPr="00783508">
        <w:rPr>
          <w:rFonts w:ascii="Times New Roman" w:hAnsi="Times New Roman" w:cs="Times New Roman"/>
          <w:sz w:val="23"/>
          <w:szCs w:val="23"/>
        </w:rPr>
        <w:t>, ώστε να καλύπτονται όλες οι ανάγκες των σχολείων.</w:t>
      </w:r>
    </w:p>
    <w:p w:rsidR="00947CD2" w:rsidRPr="00783508" w:rsidRDefault="00947CD2" w:rsidP="00DA2B3D">
      <w:pPr>
        <w:pStyle w:val="a3"/>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Να αρθεί το καθεστώς επιτροπείας </w:t>
      </w:r>
      <w:r w:rsidR="00B71F88" w:rsidRPr="00783508">
        <w:rPr>
          <w:rFonts w:ascii="Times New Roman" w:hAnsi="Times New Roman" w:cs="Times New Roman"/>
          <w:sz w:val="23"/>
          <w:szCs w:val="23"/>
        </w:rPr>
        <w:t>για όσα σχολεία βρίσκονται σε αυτό</w:t>
      </w:r>
      <w:r w:rsidRPr="00783508">
        <w:rPr>
          <w:rFonts w:ascii="Times New Roman" w:hAnsi="Times New Roman" w:cs="Times New Roman"/>
          <w:sz w:val="23"/>
          <w:szCs w:val="23"/>
        </w:rPr>
        <w:t>.</w:t>
      </w:r>
    </w:p>
    <w:p w:rsidR="00B21AD0" w:rsidRPr="00783508" w:rsidRDefault="000411F1" w:rsidP="00DA2B3D">
      <w:pPr>
        <w:pStyle w:val="a3"/>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sz w:val="23"/>
          <w:szCs w:val="23"/>
        </w:rPr>
      </w:pPr>
      <w:r>
        <w:rPr>
          <w:rFonts w:ascii="Times New Roman" w:hAnsi="Times New Roman" w:cs="Times New Roman"/>
          <w:sz w:val="23"/>
          <w:szCs w:val="23"/>
        </w:rPr>
        <w:t>Να αντιμετωπιστούν</w:t>
      </w:r>
      <w:r w:rsidR="00B21AD0" w:rsidRPr="00783508">
        <w:rPr>
          <w:rFonts w:ascii="Times New Roman" w:hAnsi="Times New Roman" w:cs="Times New Roman"/>
          <w:sz w:val="23"/>
          <w:szCs w:val="23"/>
        </w:rPr>
        <w:t xml:space="preserve"> άμεσ</w:t>
      </w:r>
      <w:r>
        <w:rPr>
          <w:rFonts w:ascii="Times New Roman" w:hAnsi="Times New Roman" w:cs="Times New Roman"/>
          <w:sz w:val="23"/>
          <w:szCs w:val="23"/>
        </w:rPr>
        <w:t>α</w:t>
      </w:r>
      <w:r w:rsidR="00B21AD0" w:rsidRPr="00783508">
        <w:rPr>
          <w:rFonts w:ascii="Times New Roman" w:hAnsi="Times New Roman" w:cs="Times New Roman"/>
          <w:sz w:val="23"/>
          <w:szCs w:val="23"/>
        </w:rPr>
        <w:t xml:space="preserve"> </w:t>
      </w:r>
      <w:r>
        <w:rPr>
          <w:rFonts w:ascii="Times New Roman" w:hAnsi="Times New Roman" w:cs="Times New Roman"/>
          <w:sz w:val="23"/>
          <w:szCs w:val="23"/>
        </w:rPr>
        <w:t>τα</w:t>
      </w:r>
      <w:r w:rsidR="00B21AD0" w:rsidRPr="00783508">
        <w:rPr>
          <w:rFonts w:ascii="Times New Roman" w:hAnsi="Times New Roman" w:cs="Times New Roman"/>
          <w:sz w:val="23"/>
          <w:szCs w:val="23"/>
        </w:rPr>
        <w:t xml:space="preserve"> </w:t>
      </w:r>
      <w:r>
        <w:rPr>
          <w:rFonts w:ascii="Times New Roman" w:hAnsi="Times New Roman" w:cs="Times New Roman"/>
          <w:sz w:val="23"/>
          <w:szCs w:val="23"/>
        </w:rPr>
        <w:t>προβλήματα</w:t>
      </w:r>
      <w:bookmarkStart w:id="0" w:name="_GoBack"/>
      <w:bookmarkEnd w:id="0"/>
      <w:r w:rsidR="00B21AD0" w:rsidRPr="00783508">
        <w:rPr>
          <w:rFonts w:ascii="Times New Roman" w:hAnsi="Times New Roman" w:cs="Times New Roman"/>
          <w:sz w:val="23"/>
          <w:szCs w:val="23"/>
        </w:rPr>
        <w:t xml:space="preserve"> σε καυστήρες, θερμαντικά σώματα, τη συντήρησή τους και την προμήθεια πετρελαίου για τα σχολεία.</w:t>
      </w:r>
      <w:r w:rsidR="002A1D07" w:rsidRPr="00783508">
        <w:rPr>
          <w:rFonts w:ascii="Times New Roman" w:hAnsi="Times New Roman" w:cs="Times New Roman"/>
          <w:sz w:val="23"/>
          <w:szCs w:val="23"/>
        </w:rPr>
        <w:t xml:space="preserve"> Κάτι που ήρθε με ιδιαίτερη ένταση στην επιφάνεια στη διάρκεια του χιονιά, με τη </w:t>
      </w:r>
      <w:proofErr w:type="spellStart"/>
      <w:r w:rsidR="002A1D07" w:rsidRPr="00783508">
        <w:rPr>
          <w:rFonts w:ascii="Times New Roman" w:hAnsi="Times New Roman" w:cs="Times New Roman"/>
          <w:sz w:val="23"/>
          <w:szCs w:val="23"/>
        </w:rPr>
        <w:t>Γκράβα</w:t>
      </w:r>
      <w:proofErr w:type="spellEnd"/>
      <w:r w:rsidR="002A1D07" w:rsidRPr="00783508">
        <w:rPr>
          <w:rFonts w:ascii="Times New Roman" w:hAnsi="Times New Roman" w:cs="Times New Roman"/>
          <w:sz w:val="23"/>
          <w:szCs w:val="23"/>
        </w:rPr>
        <w:t xml:space="preserve"> να μένει εκτός λειτουργίας λόγω βλάβης στον υπέργηρο και ασυντήρητο σύστημα θέρμανση των σχολείων.</w:t>
      </w:r>
    </w:p>
    <w:p w:rsidR="00565506" w:rsidRPr="00783508" w:rsidRDefault="00565506" w:rsidP="00565506">
      <w:pPr>
        <w:spacing w:before="120" w:after="120" w:line="240" w:lineRule="auto"/>
        <w:jc w:val="both"/>
        <w:rPr>
          <w:rFonts w:ascii="Times New Roman" w:hAnsi="Times New Roman" w:cs="Times New Roman"/>
          <w:sz w:val="23"/>
          <w:szCs w:val="23"/>
        </w:rPr>
      </w:pPr>
      <w:r w:rsidRPr="00783508">
        <w:rPr>
          <w:rFonts w:ascii="Times New Roman" w:hAnsi="Times New Roman" w:cs="Times New Roman"/>
          <w:sz w:val="23"/>
          <w:szCs w:val="23"/>
        </w:rPr>
        <w:t>Οι αρμόδιοι της ΣΕΔΕ επανέλαβαν</w:t>
      </w:r>
      <w:r w:rsidR="00EB1A61" w:rsidRPr="00783508">
        <w:rPr>
          <w:rFonts w:ascii="Times New Roman" w:hAnsi="Times New Roman" w:cs="Times New Roman"/>
          <w:sz w:val="23"/>
          <w:szCs w:val="23"/>
        </w:rPr>
        <w:t>,</w:t>
      </w:r>
      <w:r w:rsidRPr="00783508">
        <w:rPr>
          <w:rFonts w:ascii="Times New Roman" w:hAnsi="Times New Roman" w:cs="Times New Roman"/>
          <w:sz w:val="23"/>
          <w:szCs w:val="23"/>
        </w:rPr>
        <w:t xml:space="preserve"> ενημερωτικά</w:t>
      </w:r>
      <w:r w:rsidR="00EB1A61" w:rsidRPr="00783508">
        <w:rPr>
          <w:rFonts w:ascii="Times New Roman" w:hAnsi="Times New Roman" w:cs="Times New Roman"/>
          <w:sz w:val="23"/>
          <w:szCs w:val="23"/>
        </w:rPr>
        <w:t>,</w:t>
      </w:r>
      <w:r w:rsidRPr="00783508">
        <w:rPr>
          <w:rFonts w:ascii="Times New Roman" w:hAnsi="Times New Roman" w:cs="Times New Roman"/>
          <w:sz w:val="23"/>
          <w:szCs w:val="23"/>
        </w:rPr>
        <w:t xml:space="preserve"> ότι σ</w:t>
      </w:r>
      <w:r w:rsidRPr="00783508">
        <w:rPr>
          <w:rFonts w:ascii="Times New Roman" w:hAnsi="Times New Roman" w:cs="Times New Roman"/>
          <w:sz w:val="23"/>
          <w:szCs w:val="23"/>
        </w:rPr>
        <w:t>υνολικά ο Δήμος Αθήνας παρακρατεί το 30% της επιχορήγησης δήθεν για αντιμετώπιση εκτάκτων αναγκών</w:t>
      </w:r>
      <w:r w:rsidR="00EB1A61" w:rsidRPr="00783508">
        <w:rPr>
          <w:rFonts w:ascii="Times New Roman" w:hAnsi="Times New Roman" w:cs="Times New Roman"/>
          <w:sz w:val="23"/>
          <w:szCs w:val="23"/>
        </w:rPr>
        <w:t>,</w:t>
      </w:r>
      <w:r w:rsidRPr="00783508">
        <w:rPr>
          <w:rFonts w:ascii="Times New Roman" w:hAnsi="Times New Roman" w:cs="Times New Roman"/>
          <w:sz w:val="23"/>
          <w:szCs w:val="23"/>
        </w:rPr>
        <w:t xml:space="preserve"> εάν προκύψουν.</w:t>
      </w:r>
      <w:r w:rsidRPr="00783508">
        <w:rPr>
          <w:rFonts w:ascii="Times New Roman" w:hAnsi="Times New Roman" w:cs="Times New Roman"/>
          <w:sz w:val="23"/>
          <w:szCs w:val="23"/>
        </w:rPr>
        <w:t xml:space="preserve"> </w:t>
      </w:r>
      <w:r w:rsidRPr="00783508">
        <w:rPr>
          <w:rFonts w:ascii="Times New Roman" w:hAnsi="Times New Roman" w:cs="Times New Roman"/>
          <w:sz w:val="23"/>
          <w:szCs w:val="23"/>
        </w:rPr>
        <w:t xml:space="preserve">Το υπόλοιπο κατανέμεται στις σχολικές επιτροπές </w:t>
      </w:r>
      <w:r w:rsidRPr="00783508">
        <w:rPr>
          <w:rFonts w:ascii="Times New Roman" w:hAnsi="Times New Roman" w:cs="Times New Roman"/>
          <w:sz w:val="23"/>
          <w:szCs w:val="23"/>
        </w:rPr>
        <w:t xml:space="preserve">πρωτοβάθμιας και δευτεροβάθμιας </w:t>
      </w:r>
      <w:r w:rsidRPr="00783508">
        <w:rPr>
          <w:rFonts w:ascii="Times New Roman" w:hAnsi="Times New Roman" w:cs="Times New Roman"/>
          <w:sz w:val="23"/>
          <w:szCs w:val="23"/>
        </w:rPr>
        <w:t xml:space="preserve">ως εξής: το 50% κρατείται από τη σχολική επιτροπή για την πληρωμή των λογαριασμών των ΔΕΚΟ, το 20% για δημιουργία αποθεματικού και το υπόλοιπο 30% δίνεται στα σχολεία για τις λειτουργικές δαπάνες. </w:t>
      </w:r>
      <w:r w:rsidR="00C948D1" w:rsidRPr="00783508">
        <w:rPr>
          <w:rFonts w:ascii="Times New Roman" w:hAnsi="Times New Roman" w:cs="Times New Roman"/>
          <w:sz w:val="23"/>
          <w:szCs w:val="23"/>
          <w:u w:val="single"/>
        </w:rPr>
        <w:t>Δηλαδή, ο λόγος γίνεται για το 30% επί του συνολικού ποσού της κάθε δόσης!!!</w:t>
      </w:r>
      <w:r w:rsidR="00C948D1" w:rsidRPr="00783508">
        <w:rPr>
          <w:rFonts w:ascii="Times New Roman" w:hAnsi="Times New Roman" w:cs="Times New Roman"/>
          <w:sz w:val="23"/>
          <w:szCs w:val="23"/>
        </w:rPr>
        <w:t xml:space="preserve"> </w:t>
      </w:r>
      <w:r w:rsidRPr="00783508">
        <w:rPr>
          <w:rFonts w:ascii="Times New Roman" w:hAnsi="Times New Roman" w:cs="Times New Roman"/>
          <w:sz w:val="23"/>
          <w:szCs w:val="23"/>
        </w:rPr>
        <w:t xml:space="preserve">Οι δαπάνες για επισκευές, βαψίματα, γενικότερα κτιριακά προβλήματα με το πρόσχημα της ευελιξίας στις αποφάσεις, συμπεριλαμβάνονται στους πόρους της σχολικής επιτροπής. </w:t>
      </w:r>
      <w:r w:rsidR="00C948D1" w:rsidRPr="00783508">
        <w:rPr>
          <w:rFonts w:ascii="Times New Roman" w:hAnsi="Times New Roman" w:cs="Times New Roman"/>
          <w:sz w:val="23"/>
          <w:szCs w:val="23"/>
        </w:rPr>
        <w:t>Ιδιαίτερη μνεία έκαν</w:t>
      </w:r>
      <w:r w:rsidR="00C948D1" w:rsidRPr="00783508">
        <w:rPr>
          <w:rFonts w:ascii="Times New Roman" w:hAnsi="Times New Roman" w:cs="Times New Roman"/>
          <w:sz w:val="23"/>
          <w:szCs w:val="23"/>
        </w:rPr>
        <w:t>αν</w:t>
      </w:r>
      <w:r w:rsidR="00C948D1" w:rsidRPr="00783508">
        <w:rPr>
          <w:rFonts w:ascii="Times New Roman" w:hAnsi="Times New Roman" w:cs="Times New Roman"/>
          <w:sz w:val="23"/>
          <w:szCs w:val="23"/>
        </w:rPr>
        <w:t xml:space="preserve"> στις ζημιές από τις μαθητικές καταλήψεις</w:t>
      </w:r>
      <w:r w:rsidR="00C948D1" w:rsidRPr="00783508">
        <w:rPr>
          <w:rFonts w:ascii="Times New Roman" w:hAnsi="Times New Roman" w:cs="Times New Roman"/>
          <w:sz w:val="23"/>
          <w:szCs w:val="23"/>
        </w:rPr>
        <w:t xml:space="preserve">, ενώ αναφορά έκαναν και στα κόστη από τις σκάλες για ΑΜΕΑ, για καροτσάκια κλπ. </w:t>
      </w:r>
      <w:r w:rsidR="00C948D1" w:rsidRPr="00783508">
        <w:rPr>
          <w:rFonts w:ascii="Times New Roman" w:hAnsi="Times New Roman" w:cs="Times New Roman"/>
          <w:sz w:val="23"/>
          <w:szCs w:val="23"/>
        </w:rPr>
        <w:t xml:space="preserve">!!! </w:t>
      </w:r>
      <w:r w:rsidR="00C948D1" w:rsidRPr="00783508">
        <w:rPr>
          <w:rFonts w:ascii="Times New Roman" w:hAnsi="Times New Roman" w:cs="Times New Roman"/>
          <w:sz w:val="23"/>
          <w:szCs w:val="23"/>
        </w:rPr>
        <w:t>Σιώπησαν, για το γεγονός ότι ο Δήμος</w:t>
      </w:r>
      <w:r w:rsidRPr="00783508">
        <w:rPr>
          <w:rFonts w:ascii="Times New Roman" w:hAnsi="Times New Roman" w:cs="Times New Roman"/>
          <w:sz w:val="23"/>
          <w:szCs w:val="23"/>
        </w:rPr>
        <w:t xml:space="preserve"> δεν αποστέλλει σε πολλές περιπτώσεις συνεργεία για επισκευές ηλεκτρικών εγκαταστάσεων </w:t>
      </w:r>
      <w:r w:rsidR="00C948D1" w:rsidRPr="00783508">
        <w:rPr>
          <w:rFonts w:ascii="Times New Roman" w:hAnsi="Times New Roman" w:cs="Times New Roman"/>
          <w:sz w:val="23"/>
          <w:szCs w:val="23"/>
        </w:rPr>
        <w:t xml:space="preserve">(πχ. ακόμη και στην περίπτωση εργατικού ατυχήματος που είχαμε σε μεγάλο ΕΠΑΛ του κέντρου), </w:t>
      </w:r>
      <w:r w:rsidRPr="00783508">
        <w:rPr>
          <w:rFonts w:ascii="Times New Roman" w:hAnsi="Times New Roman" w:cs="Times New Roman"/>
          <w:sz w:val="23"/>
          <w:szCs w:val="23"/>
        </w:rPr>
        <w:t xml:space="preserve">ενώ αργοπορεί να διανείμει </w:t>
      </w:r>
      <w:r w:rsidR="00C948D1" w:rsidRPr="00783508">
        <w:rPr>
          <w:rFonts w:ascii="Times New Roman" w:hAnsi="Times New Roman" w:cs="Times New Roman"/>
          <w:sz w:val="23"/>
          <w:szCs w:val="23"/>
        </w:rPr>
        <w:t>υλικά</w:t>
      </w:r>
      <w:r w:rsidRPr="00783508">
        <w:rPr>
          <w:rFonts w:ascii="Times New Roman" w:hAnsi="Times New Roman" w:cs="Times New Roman"/>
          <w:sz w:val="23"/>
          <w:szCs w:val="23"/>
        </w:rPr>
        <w:t xml:space="preserve"> με αποτέλεσμα να αγοράζουν οι διευθυντές</w:t>
      </w:r>
      <w:r w:rsidR="00C948D1" w:rsidRPr="00783508">
        <w:rPr>
          <w:rFonts w:ascii="Times New Roman" w:hAnsi="Times New Roman" w:cs="Times New Roman"/>
          <w:sz w:val="23"/>
          <w:szCs w:val="23"/>
        </w:rPr>
        <w:t>, ενώ υπάρχουν και υλικά</w:t>
      </w:r>
      <w:r w:rsidRPr="00783508">
        <w:rPr>
          <w:rFonts w:ascii="Times New Roman" w:hAnsi="Times New Roman" w:cs="Times New Roman"/>
          <w:sz w:val="23"/>
          <w:szCs w:val="23"/>
        </w:rPr>
        <w:t xml:space="preserve"> </w:t>
      </w:r>
      <w:r w:rsidR="00C948D1" w:rsidRPr="00783508">
        <w:rPr>
          <w:rFonts w:ascii="Times New Roman" w:hAnsi="Times New Roman" w:cs="Times New Roman"/>
          <w:sz w:val="23"/>
          <w:szCs w:val="23"/>
        </w:rPr>
        <w:t>που</w:t>
      </w:r>
      <w:r w:rsidRPr="00783508">
        <w:rPr>
          <w:rFonts w:ascii="Times New Roman" w:hAnsi="Times New Roman" w:cs="Times New Roman"/>
          <w:sz w:val="23"/>
          <w:szCs w:val="23"/>
        </w:rPr>
        <w:t xml:space="preserve"> καταφθάν</w:t>
      </w:r>
      <w:r w:rsidR="00C948D1" w:rsidRPr="00783508">
        <w:rPr>
          <w:rFonts w:ascii="Times New Roman" w:hAnsi="Times New Roman" w:cs="Times New Roman"/>
          <w:sz w:val="23"/>
          <w:szCs w:val="23"/>
        </w:rPr>
        <w:t>ουν</w:t>
      </w:r>
      <w:r w:rsidRPr="00783508">
        <w:rPr>
          <w:rFonts w:ascii="Times New Roman" w:hAnsi="Times New Roman" w:cs="Times New Roman"/>
          <w:sz w:val="23"/>
          <w:szCs w:val="23"/>
        </w:rPr>
        <w:t xml:space="preserve"> εκ των υστέρων χωρίς να αντιστοιχ</w:t>
      </w:r>
      <w:r w:rsidR="00C948D1" w:rsidRPr="00783508">
        <w:rPr>
          <w:rFonts w:ascii="Times New Roman" w:hAnsi="Times New Roman" w:cs="Times New Roman"/>
          <w:sz w:val="23"/>
          <w:szCs w:val="23"/>
        </w:rPr>
        <w:t>ούν</w:t>
      </w:r>
      <w:r w:rsidRPr="00783508">
        <w:rPr>
          <w:rFonts w:ascii="Times New Roman" w:hAnsi="Times New Roman" w:cs="Times New Roman"/>
          <w:sz w:val="23"/>
          <w:szCs w:val="23"/>
        </w:rPr>
        <w:t xml:space="preserve"> πάντα στις συγκεκριμένες ανάγκες.</w:t>
      </w:r>
    </w:p>
    <w:p w:rsidR="00947CD2" w:rsidRPr="00783508" w:rsidRDefault="00B71F88"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Οι υπεύθυνοι της ΣΕΔΕ, κατ’ αρχήν, προσπάθησαν να τοποθετ</w:t>
      </w:r>
      <w:r w:rsidR="001C74DF" w:rsidRPr="00783508">
        <w:rPr>
          <w:rFonts w:ascii="Times New Roman" w:hAnsi="Times New Roman" w:cs="Times New Roman"/>
          <w:sz w:val="23"/>
          <w:szCs w:val="23"/>
        </w:rPr>
        <w:t>ηθούν</w:t>
      </w:r>
      <w:r w:rsidRPr="00783508">
        <w:rPr>
          <w:rFonts w:ascii="Times New Roman" w:hAnsi="Times New Roman" w:cs="Times New Roman"/>
          <w:sz w:val="23"/>
          <w:szCs w:val="23"/>
        </w:rPr>
        <w:t xml:space="preserve"> στη λογική του μάνατζμεντ </w:t>
      </w:r>
      <w:r w:rsidR="00CF1F07" w:rsidRPr="00783508">
        <w:rPr>
          <w:rFonts w:ascii="Times New Roman" w:hAnsi="Times New Roman" w:cs="Times New Roman"/>
          <w:sz w:val="23"/>
          <w:szCs w:val="23"/>
        </w:rPr>
        <w:t xml:space="preserve">όσον αφορά </w:t>
      </w:r>
      <w:r w:rsidRPr="00783508">
        <w:rPr>
          <w:rFonts w:ascii="Times New Roman" w:hAnsi="Times New Roman" w:cs="Times New Roman"/>
          <w:sz w:val="23"/>
          <w:szCs w:val="23"/>
        </w:rPr>
        <w:t>τη διαχείριση των χρημάτων, μακριά από τις ασφυκτικές – τρέχουσες πραγματικές λειτουργικές ανάγκες των σχολείων</w:t>
      </w:r>
      <w:r w:rsidR="00C94115" w:rsidRPr="00783508">
        <w:rPr>
          <w:rFonts w:ascii="Times New Roman" w:hAnsi="Times New Roman" w:cs="Times New Roman"/>
          <w:sz w:val="23"/>
          <w:szCs w:val="23"/>
        </w:rPr>
        <w:t>.</w:t>
      </w:r>
      <w:r w:rsidRPr="00783508">
        <w:rPr>
          <w:rFonts w:ascii="Times New Roman" w:hAnsi="Times New Roman" w:cs="Times New Roman"/>
          <w:sz w:val="23"/>
          <w:szCs w:val="23"/>
        </w:rPr>
        <w:t xml:space="preserve"> </w:t>
      </w:r>
      <w:r w:rsidR="00C94115" w:rsidRPr="00783508">
        <w:rPr>
          <w:rFonts w:ascii="Times New Roman" w:hAnsi="Times New Roman" w:cs="Times New Roman"/>
          <w:sz w:val="23"/>
          <w:szCs w:val="23"/>
        </w:rPr>
        <w:t>Α</w:t>
      </w:r>
      <w:r w:rsidRPr="00783508">
        <w:rPr>
          <w:rFonts w:ascii="Times New Roman" w:hAnsi="Times New Roman" w:cs="Times New Roman"/>
          <w:sz w:val="23"/>
          <w:szCs w:val="23"/>
        </w:rPr>
        <w:t xml:space="preserve">λλά και στη λογική ενός «ρεαλισμού» που θεωρεί τη δραματική περικοπή της κρατικής χρηματοδότησης σαν ένα κακό, μεν, που πρέπει να μάθουμε να ζούμε με αυτό, δε. </w:t>
      </w:r>
      <w:r w:rsidR="00B21AD0" w:rsidRPr="00783508">
        <w:rPr>
          <w:rFonts w:ascii="Times New Roman" w:hAnsi="Times New Roman" w:cs="Times New Roman"/>
          <w:sz w:val="23"/>
          <w:szCs w:val="23"/>
        </w:rPr>
        <w:t xml:space="preserve">Είπαν καθαρά πως η δ΄ </w:t>
      </w:r>
      <w:r w:rsidR="00B21AD0" w:rsidRPr="00783508">
        <w:rPr>
          <w:rFonts w:ascii="Times New Roman" w:hAnsi="Times New Roman" w:cs="Times New Roman"/>
          <w:sz w:val="23"/>
          <w:szCs w:val="23"/>
        </w:rPr>
        <w:lastRenderedPageBreak/>
        <w:t>δόση δεν πρόκειται να δοθεί, πέραν ενός «αντίδωρου» 20.000 ευρώ αλλά θα την παρακρατήσουν για να καλύψ</w:t>
      </w:r>
      <w:r w:rsidR="003F04E8" w:rsidRPr="00783508">
        <w:rPr>
          <w:rFonts w:ascii="Times New Roman" w:hAnsi="Times New Roman" w:cs="Times New Roman"/>
          <w:sz w:val="23"/>
          <w:szCs w:val="23"/>
        </w:rPr>
        <w:t>ουν</w:t>
      </w:r>
      <w:r w:rsidR="00B21AD0" w:rsidRPr="00783508">
        <w:rPr>
          <w:rFonts w:ascii="Times New Roman" w:hAnsi="Times New Roman" w:cs="Times New Roman"/>
          <w:sz w:val="23"/>
          <w:szCs w:val="23"/>
        </w:rPr>
        <w:t xml:space="preserve"> χρέη προς τις ΔΕΚΟ και κυρίως για το φυσικό αέριο!!! «Να πληρώσουν τα σχολεία από τα αποθεματικά που έχουν τα ίδια στα ταμεία τους» (!!!), τόνισαν τα εν λόγω στελέχη. Έτσι, αφήνουν τις μεγάλες ανάγκες των σχολείων ακάλυπτες και ανοικτές στην «</w:t>
      </w:r>
      <w:proofErr w:type="spellStart"/>
      <w:r w:rsidR="00B21AD0" w:rsidRPr="00783508">
        <w:rPr>
          <w:rFonts w:ascii="Times New Roman" w:hAnsi="Times New Roman" w:cs="Times New Roman"/>
          <w:sz w:val="23"/>
          <w:szCs w:val="23"/>
        </w:rPr>
        <w:t>αυτο</w:t>
      </w:r>
      <w:proofErr w:type="spellEnd"/>
      <w:r w:rsidR="00B21AD0" w:rsidRPr="00783508">
        <w:rPr>
          <w:rFonts w:ascii="Times New Roman" w:hAnsi="Times New Roman" w:cs="Times New Roman"/>
          <w:sz w:val="23"/>
          <w:szCs w:val="23"/>
        </w:rPr>
        <w:t xml:space="preserve"> – ρύθμιση» από τα ίδια, με ό,τι αυτό μπορεί να συνεπάγεται. Παράλληλα, ενημέρωσαν ότι στο Δημοτικό Συμβούλιο της Αθήνας θα έρθει προς συζήτηση θέμα για έκτακτη επιχορήγηση</w:t>
      </w:r>
      <w:r w:rsidR="00942E69" w:rsidRPr="00783508">
        <w:rPr>
          <w:rFonts w:ascii="Times New Roman" w:hAnsi="Times New Roman" w:cs="Times New Roman"/>
          <w:sz w:val="23"/>
          <w:szCs w:val="23"/>
        </w:rPr>
        <w:t>,</w:t>
      </w:r>
      <w:r w:rsidR="00B21AD0" w:rsidRPr="00783508">
        <w:rPr>
          <w:rFonts w:ascii="Times New Roman" w:hAnsi="Times New Roman" w:cs="Times New Roman"/>
          <w:sz w:val="23"/>
          <w:szCs w:val="23"/>
        </w:rPr>
        <w:t xml:space="preserve"> που αφορά τις ανάγκες σε θέρμανση και ότι, εάν και όταν, έρθει αυτή η επιχορήγηση θα μπει στα ταμεία της ΣΕΔΕ και θα υπάρξει αντίστοιχη εκροή </w:t>
      </w:r>
      <w:r w:rsidR="00DF39FC" w:rsidRPr="00783508">
        <w:rPr>
          <w:rFonts w:ascii="Times New Roman" w:hAnsi="Times New Roman" w:cs="Times New Roman"/>
          <w:sz w:val="23"/>
          <w:szCs w:val="23"/>
        </w:rPr>
        <w:t>προς</w:t>
      </w:r>
      <w:r w:rsidR="00B21AD0" w:rsidRPr="00783508">
        <w:rPr>
          <w:rFonts w:ascii="Times New Roman" w:hAnsi="Times New Roman" w:cs="Times New Roman"/>
          <w:sz w:val="23"/>
          <w:szCs w:val="23"/>
        </w:rPr>
        <w:t xml:space="preserve"> τα σχολεία!!! Τα «σίγουρα», δηλαδή, χρήματα της δ΄ δόσης (και ίσως όχι μόνο) </w:t>
      </w:r>
      <w:r w:rsidR="002A1D07" w:rsidRPr="00783508">
        <w:rPr>
          <w:rFonts w:ascii="Times New Roman" w:hAnsi="Times New Roman" w:cs="Times New Roman"/>
          <w:sz w:val="23"/>
          <w:szCs w:val="23"/>
        </w:rPr>
        <w:t xml:space="preserve">δεν αποδίδονται στους φυσικούς δικαιούχους τους αλλά «ζήσε Μάη μου να φας τριφύλλι». </w:t>
      </w:r>
    </w:p>
    <w:p w:rsidR="002A1D07" w:rsidRPr="00783508" w:rsidRDefault="002A1D07"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Αμφισβήτησαν τη δυνατότητα του να επιστρέψει το ματωμένο πλεόνασμα των 760.000 ευρώ στη σχολική επιτροπή, πότε λέγοντας ότι όλα τα χρήματα αξιοποιούνται και ότι το εν λόγω ποσό είναι γι’ αυτούς «άγνωστη γη», πότε λέγοντας ότι αυτό είναι κεντρική αρμοδιότητα και ευθύνη του Δημοτικού Συμβουλίου κι όχι της ΣΕΔΕ και πότε λέγοντας ότι</w:t>
      </w:r>
      <w:r w:rsidR="00E4639A" w:rsidRPr="00783508">
        <w:rPr>
          <w:rFonts w:ascii="Times New Roman" w:hAnsi="Times New Roman" w:cs="Times New Roman"/>
          <w:sz w:val="23"/>
          <w:szCs w:val="23"/>
        </w:rPr>
        <w:t>,</w:t>
      </w:r>
      <w:r w:rsidRPr="00783508">
        <w:rPr>
          <w:rFonts w:ascii="Times New Roman" w:hAnsi="Times New Roman" w:cs="Times New Roman"/>
          <w:sz w:val="23"/>
          <w:szCs w:val="23"/>
        </w:rPr>
        <w:t xml:space="preserve"> ενδεχομένως</w:t>
      </w:r>
      <w:r w:rsidR="00E4639A" w:rsidRPr="00783508">
        <w:rPr>
          <w:rFonts w:ascii="Times New Roman" w:hAnsi="Times New Roman" w:cs="Times New Roman"/>
          <w:sz w:val="23"/>
          <w:szCs w:val="23"/>
        </w:rPr>
        <w:t>,</w:t>
      </w:r>
      <w:r w:rsidRPr="00783508">
        <w:rPr>
          <w:rFonts w:ascii="Times New Roman" w:hAnsi="Times New Roman" w:cs="Times New Roman"/>
          <w:sz w:val="23"/>
          <w:szCs w:val="23"/>
        </w:rPr>
        <w:t xml:space="preserve"> τα χρήματα που επιστράφηκαν στο κράτος να αφορούν το πρόγραμμα «Φιλόδημος» για έργα σε σχολικές υποδομές που δεν χρειάστηκαν</w:t>
      </w:r>
      <w:r w:rsidR="00F0336A" w:rsidRPr="00783508">
        <w:rPr>
          <w:rFonts w:ascii="Times New Roman" w:hAnsi="Times New Roman" w:cs="Times New Roman"/>
          <w:sz w:val="23"/>
          <w:szCs w:val="23"/>
        </w:rPr>
        <w:t xml:space="preserve"> </w:t>
      </w:r>
      <w:r w:rsidRPr="00783508">
        <w:rPr>
          <w:rFonts w:ascii="Times New Roman" w:hAnsi="Times New Roman" w:cs="Times New Roman"/>
          <w:sz w:val="23"/>
          <w:szCs w:val="23"/>
        </w:rPr>
        <w:t xml:space="preserve">!!! </w:t>
      </w:r>
    </w:p>
    <w:p w:rsidR="00861518" w:rsidRPr="00783508" w:rsidRDefault="00861518"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Στην παρατήρηση των γονέων πως είναι απαράδεκτο με το πρόγραμμα «ανοικτά σχολεία» των ΜΚΟ, οι δημόσιες σχολικές μονάδες </w:t>
      </w:r>
      <w:r w:rsidR="00F0336A" w:rsidRPr="00783508">
        <w:rPr>
          <w:rFonts w:ascii="Times New Roman" w:hAnsi="Times New Roman" w:cs="Times New Roman"/>
          <w:sz w:val="23"/>
          <w:szCs w:val="23"/>
        </w:rPr>
        <w:t xml:space="preserve">να </w:t>
      </w:r>
      <w:r w:rsidRPr="00783508">
        <w:rPr>
          <w:rFonts w:ascii="Times New Roman" w:hAnsi="Times New Roman" w:cs="Times New Roman"/>
          <w:sz w:val="23"/>
          <w:szCs w:val="23"/>
        </w:rPr>
        <w:t>επωμίζονται το κόστος λειτουργίας</w:t>
      </w:r>
      <w:r w:rsidR="00F0336A" w:rsidRPr="00783508">
        <w:rPr>
          <w:rFonts w:ascii="Times New Roman" w:hAnsi="Times New Roman" w:cs="Times New Roman"/>
          <w:sz w:val="23"/>
          <w:szCs w:val="23"/>
        </w:rPr>
        <w:t>,</w:t>
      </w:r>
      <w:r w:rsidRPr="00783508">
        <w:rPr>
          <w:rFonts w:ascii="Times New Roman" w:hAnsi="Times New Roman" w:cs="Times New Roman"/>
          <w:sz w:val="23"/>
          <w:szCs w:val="23"/>
        </w:rPr>
        <w:t xml:space="preserve"> απάντησαν πως «ο Νιάρχος κ.ά. πληρώνουν», παραποιώντας την αλήθεια ότι τα όποια έξοδα μισθοδοσίας ή άλλα των ΜΚΟ δεν αφορούν τις δαπάνες λειτουργίας που προκύπτουν στους σχολικούς χώρους από την απογευματινή λειτουργία.</w:t>
      </w:r>
    </w:p>
    <w:p w:rsidR="002A1D07" w:rsidRPr="00783508" w:rsidRDefault="002A1D07"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Στο αίτημα να μην πληρών</w:t>
      </w:r>
      <w:r w:rsidR="00861518" w:rsidRPr="00783508">
        <w:rPr>
          <w:rFonts w:ascii="Times New Roman" w:hAnsi="Times New Roman" w:cs="Times New Roman"/>
          <w:sz w:val="23"/>
          <w:szCs w:val="23"/>
        </w:rPr>
        <w:t>ουν</w:t>
      </w:r>
      <w:r w:rsidRPr="00783508">
        <w:rPr>
          <w:rFonts w:ascii="Times New Roman" w:hAnsi="Times New Roman" w:cs="Times New Roman"/>
          <w:sz w:val="23"/>
          <w:szCs w:val="23"/>
        </w:rPr>
        <w:t xml:space="preserve"> </w:t>
      </w:r>
      <w:r w:rsidR="00861518" w:rsidRPr="00783508">
        <w:rPr>
          <w:rFonts w:ascii="Times New Roman" w:hAnsi="Times New Roman" w:cs="Times New Roman"/>
          <w:sz w:val="23"/>
          <w:szCs w:val="23"/>
        </w:rPr>
        <w:t>τα σχολεία</w:t>
      </w:r>
      <w:r w:rsidRPr="00783508">
        <w:rPr>
          <w:rFonts w:ascii="Times New Roman" w:hAnsi="Times New Roman" w:cs="Times New Roman"/>
          <w:sz w:val="23"/>
          <w:szCs w:val="23"/>
        </w:rPr>
        <w:t xml:space="preserve"> τις ΔΕΚΟ, όταν μάλιστα υπάρχει τέτοια δυνατότητα από </w:t>
      </w:r>
      <w:r w:rsidR="00861518" w:rsidRPr="00783508">
        <w:rPr>
          <w:rFonts w:ascii="Times New Roman" w:hAnsi="Times New Roman" w:cs="Times New Roman"/>
          <w:sz w:val="23"/>
          <w:szCs w:val="23"/>
        </w:rPr>
        <w:t xml:space="preserve">τους ΚΑΠ </w:t>
      </w:r>
      <w:r w:rsidRPr="00783508">
        <w:rPr>
          <w:rFonts w:ascii="Times New Roman" w:hAnsi="Times New Roman" w:cs="Times New Roman"/>
          <w:sz w:val="23"/>
          <w:szCs w:val="23"/>
        </w:rPr>
        <w:t>το</w:t>
      </w:r>
      <w:r w:rsidR="00861518" w:rsidRPr="00783508">
        <w:rPr>
          <w:rFonts w:ascii="Times New Roman" w:hAnsi="Times New Roman" w:cs="Times New Roman"/>
          <w:sz w:val="23"/>
          <w:szCs w:val="23"/>
        </w:rPr>
        <w:t>υ</w:t>
      </w:r>
      <w:r w:rsidRPr="00783508">
        <w:rPr>
          <w:rFonts w:ascii="Times New Roman" w:hAnsi="Times New Roman" w:cs="Times New Roman"/>
          <w:sz w:val="23"/>
          <w:szCs w:val="23"/>
        </w:rPr>
        <w:t xml:space="preserve"> Δήμο</w:t>
      </w:r>
      <w:r w:rsidR="00861518" w:rsidRPr="00783508">
        <w:rPr>
          <w:rFonts w:ascii="Times New Roman" w:hAnsi="Times New Roman" w:cs="Times New Roman"/>
          <w:sz w:val="23"/>
          <w:szCs w:val="23"/>
        </w:rPr>
        <w:t>υ</w:t>
      </w:r>
      <w:r w:rsidRPr="00783508">
        <w:rPr>
          <w:rFonts w:ascii="Times New Roman" w:hAnsi="Times New Roman" w:cs="Times New Roman"/>
          <w:sz w:val="23"/>
          <w:szCs w:val="23"/>
        </w:rPr>
        <w:t xml:space="preserve">, απάντησαν </w:t>
      </w:r>
      <w:r w:rsidR="00861518" w:rsidRPr="00783508">
        <w:rPr>
          <w:rFonts w:ascii="Times New Roman" w:hAnsi="Times New Roman" w:cs="Times New Roman"/>
          <w:sz w:val="23"/>
          <w:szCs w:val="23"/>
        </w:rPr>
        <w:t xml:space="preserve">ότι «κάτι τέτοιο θα ήταν καταστροφικό, διότι, έτσι, θα σταματούσε η σχετική έκπτωση που υπάρχει στις πληρωμές»!!! </w:t>
      </w:r>
    </w:p>
    <w:p w:rsidR="00861518" w:rsidRPr="00783508" w:rsidRDefault="00861518"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Την ίδια ώρα που, με την πρακτική </w:t>
      </w:r>
      <w:r w:rsidR="00942E69" w:rsidRPr="00783508">
        <w:rPr>
          <w:rFonts w:ascii="Times New Roman" w:hAnsi="Times New Roman" w:cs="Times New Roman"/>
          <w:sz w:val="23"/>
          <w:szCs w:val="23"/>
        </w:rPr>
        <w:t>της «μηδενικής χρηματοδότησης»</w:t>
      </w:r>
      <w:r w:rsidRPr="00783508">
        <w:rPr>
          <w:rFonts w:ascii="Times New Roman" w:hAnsi="Times New Roman" w:cs="Times New Roman"/>
          <w:sz w:val="23"/>
          <w:szCs w:val="23"/>
        </w:rPr>
        <w:t xml:space="preserve">, θέτουν όλα τα σχολεία σε επιτροπεία και τους στερούν </w:t>
      </w:r>
      <w:r w:rsidR="00942E69" w:rsidRPr="00783508">
        <w:rPr>
          <w:rFonts w:ascii="Times New Roman" w:hAnsi="Times New Roman" w:cs="Times New Roman"/>
          <w:sz w:val="23"/>
          <w:szCs w:val="23"/>
        </w:rPr>
        <w:t>τα αναγκαία</w:t>
      </w:r>
      <w:r w:rsidRPr="00783508">
        <w:rPr>
          <w:rFonts w:ascii="Times New Roman" w:hAnsi="Times New Roman" w:cs="Times New Roman"/>
          <w:sz w:val="23"/>
          <w:szCs w:val="23"/>
        </w:rPr>
        <w:t xml:space="preserve">, αμφισβήτησαν πως κάτι τέτοιο </w:t>
      </w:r>
      <w:r w:rsidR="00942E69" w:rsidRPr="00783508">
        <w:rPr>
          <w:rFonts w:ascii="Times New Roman" w:hAnsi="Times New Roman" w:cs="Times New Roman"/>
          <w:sz w:val="23"/>
          <w:szCs w:val="23"/>
        </w:rPr>
        <w:t xml:space="preserve">(η επιτροπεία, δηλαδή) </w:t>
      </w:r>
      <w:r w:rsidRPr="00783508">
        <w:rPr>
          <w:rFonts w:ascii="Times New Roman" w:hAnsi="Times New Roman" w:cs="Times New Roman"/>
          <w:sz w:val="23"/>
          <w:szCs w:val="23"/>
        </w:rPr>
        <w:t>συμβαίνει. Μάλιστα, διαρκώς</w:t>
      </w:r>
      <w:r w:rsidR="00A16D6D" w:rsidRPr="00783508">
        <w:rPr>
          <w:rFonts w:ascii="Times New Roman" w:hAnsi="Times New Roman" w:cs="Times New Roman"/>
          <w:sz w:val="23"/>
          <w:szCs w:val="23"/>
        </w:rPr>
        <w:t>,</w:t>
      </w:r>
      <w:r w:rsidRPr="00783508">
        <w:rPr>
          <w:rFonts w:ascii="Times New Roman" w:hAnsi="Times New Roman" w:cs="Times New Roman"/>
          <w:sz w:val="23"/>
          <w:szCs w:val="23"/>
        </w:rPr>
        <w:t xml:space="preserve"> επαναλάμβαναν, ότι έχουν καταφέρει να κάνουν οικονομία κλίμακας παντού κι ότι, ουσιαστικά, πρόβλημα δεν υπάρχει, αφού «τα περισσότερα σχολεία έχουν στα ταμεία τους </w:t>
      </w:r>
      <w:r w:rsidR="00A16D6D" w:rsidRPr="00783508">
        <w:rPr>
          <w:rFonts w:ascii="Times New Roman" w:hAnsi="Times New Roman" w:cs="Times New Roman"/>
          <w:sz w:val="23"/>
          <w:szCs w:val="23"/>
        </w:rPr>
        <w:t xml:space="preserve">από </w:t>
      </w:r>
      <w:r w:rsidRPr="00783508">
        <w:rPr>
          <w:rFonts w:ascii="Times New Roman" w:hAnsi="Times New Roman" w:cs="Times New Roman"/>
          <w:sz w:val="23"/>
          <w:szCs w:val="23"/>
        </w:rPr>
        <w:t xml:space="preserve">7 έως 15 χιλιάδες ευρώ»!!! </w:t>
      </w:r>
      <w:r w:rsidR="00BA3B28" w:rsidRPr="00783508">
        <w:rPr>
          <w:rFonts w:ascii="Times New Roman" w:hAnsi="Times New Roman" w:cs="Times New Roman"/>
          <w:sz w:val="23"/>
          <w:szCs w:val="23"/>
        </w:rPr>
        <w:t>Στην παρατήρηση ότι «και στις ΣΔΙΤ</w:t>
      </w:r>
      <w:r w:rsidR="00C66B60" w:rsidRPr="00783508">
        <w:rPr>
          <w:rFonts w:ascii="Times New Roman" w:hAnsi="Times New Roman" w:cs="Times New Roman"/>
          <w:sz w:val="23"/>
          <w:szCs w:val="23"/>
        </w:rPr>
        <w:t>,</w:t>
      </w:r>
      <w:r w:rsidR="00BA3B28" w:rsidRPr="00783508">
        <w:rPr>
          <w:rFonts w:ascii="Times New Roman" w:hAnsi="Times New Roman" w:cs="Times New Roman"/>
          <w:sz w:val="23"/>
          <w:szCs w:val="23"/>
        </w:rPr>
        <w:t xml:space="preserve"> που πρωτοστάτησε η Δημοτική Αρχή Αθήνας</w:t>
      </w:r>
      <w:r w:rsidR="00C66B60" w:rsidRPr="00783508">
        <w:rPr>
          <w:rFonts w:ascii="Times New Roman" w:hAnsi="Times New Roman" w:cs="Times New Roman"/>
          <w:sz w:val="23"/>
          <w:szCs w:val="23"/>
        </w:rPr>
        <w:t>,</w:t>
      </w:r>
      <w:r w:rsidR="00BA3B28" w:rsidRPr="00783508">
        <w:rPr>
          <w:rFonts w:ascii="Times New Roman" w:hAnsi="Times New Roman" w:cs="Times New Roman"/>
          <w:sz w:val="23"/>
          <w:szCs w:val="23"/>
        </w:rPr>
        <w:t xml:space="preserve"> μιλάγατε για οικονομία κλίμακας, αλλά εκεί ακόμη και τη θέρμανση τη διαχειρίζεται η εταιρία</w:t>
      </w:r>
      <w:r w:rsidR="00C66B60" w:rsidRPr="00783508">
        <w:rPr>
          <w:rFonts w:ascii="Times New Roman" w:hAnsi="Times New Roman" w:cs="Times New Roman"/>
          <w:sz w:val="23"/>
          <w:szCs w:val="23"/>
        </w:rPr>
        <w:t>, εκπαιδευτικοί και μαθητές κρυώνουν,</w:t>
      </w:r>
      <w:r w:rsidR="00BA3B28" w:rsidRPr="00783508">
        <w:rPr>
          <w:rFonts w:ascii="Times New Roman" w:hAnsi="Times New Roman" w:cs="Times New Roman"/>
          <w:sz w:val="23"/>
          <w:szCs w:val="23"/>
        </w:rPr>
        <w:t xml:space="preserve"> ενώ στη ΣΕΔΕ έρχονται πενταπλάσιοι λογαριασμοί», αναγνώρισαν πως</w:t>
      </w:r>
      <w:r w:rsidR="00A16D6D" w:rsidRPr="00783508">
        <w:rPr>
          <w:rFonts w:ascii="Times New Roman" w:hAnsi="Times New Roman" w:cs="Times New Roman"/>
          <w:sz w:val="23"/>
          <w:szCs w:val="23"/>
        </w:rPr>
        <w:t>,</w:t>
      </w:r>
      <w:r w:rsidR="00BA3B28" w:rsidRPr="00783508">
        <w:rPr>
          <w:rFonts w:ascii="Times New Roman" w:hAnsi="Times New Roman" w:cs="Times New Roman"/>
          <w:sz w:val="23"/>
          <w:szCs w:val="23"/>
        </w:rPr>
        <w:t xml:space="preserve"> πράγματι, έτσι συμβαίνει.</w:t>
      </w:r>
    </w:p>
    <w:p w:rsidR="00861518" w:rsidRPr="00783508" w:rsidRDefault="00861518" w:rsidP="00871DBB">
      <w:pPr>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 xml:space="preserve">Τέλος, </w:t>
      </w:r>
      <w:r w:rsidR="00BA3B28" w:rsidRPr="00783508">
        <w:rPr>
          <w:rFonts w:ascii="Times New Roman" w:hAnsi="Times New Roman" w:cs="Times New Roman"/>
          <w:sz w:val="23"/>
          <w:szCs w:val="23"/>
        </w:rPr>
        <w:t>παρά την υποβάθμιση των προβλημάτων σε όλα τα επίπεδα που επιχείρησαν (πχ. προβλήματα στα συστήματα θέρμανσης)</w:t>
      </w:r>
      <w:r w:rsidRPr="00783508">
        <w:rPr>
          <w:rFonts w:ascii="Times New Roman" w:hAnsi="Times New Roman" w:cs="Times New Roman"/>
          <w:sz w:val="23"/>
          <w:szCs w:val="23"/>
        </w:rPr>
        <w:t xml:space="preserve">, μετά τις παρεμβάσεις των φορέων, αναγκάστηκαν να πουν για τον περιορισμό της κρατικής χρηματοδότησης, </w:t>
      </w:r>
      <w:r w:rsidR="00BA3B28" w:rsidRPr="00783508">
        <w:rPr>
          <w:rFonts w:ascii="Times New Roman" w:hAnsi="Times New Roman" w:cs="Times New Roman"/>
          <w:sz w:val="23"/>
          <w:szCs w:val="23"/>
        </w:rPr>
        <w:t>χωρίς να</w:t>
      </w:r>
      <w:r w:rsidRPr="00783508">
        <w:rPr>
          <w:rFonts w:ascii="Times New Roman" w:hAnsi="Times New Roman" w:cs="Times New Roman"/>
          <w:sz w:val="23"/>
          <w:szCs w:val="23"/>
        </w:rPr>
        <w:t xml:space="preserve"> </w:t>
      </w:r>
      <w:r w:rsidR="00BA3B28" w:rsidRPr="00783508">
        <w:rPr>
          <w:rFonts w:ascii="Times New Roman" w:hAnsi="Times New Roman" w:cs="Times New Roman"/>
          <w:sz w:val="23"/>
          <w:szCs w:val="23"/>
        </w:rPr>
        <w:t>πάρουν</w:t>
      </w:r>
      <w:r w:rsidRPr="00783508">
        <w:rPr>
          <w:rFonts w:ascii="Times New Roman" w:hAnsi="Times New Roman" w:cs="Times New Roman"/>
          <w:sz w:val="23"/>
          <w:szCs w:val="23"/>
        </w:rPr>
        <w:t xml:space="preserve"> καμία πολιτική ευθύνη ούτε </w:t>
      </w:r>
      <w:r w:rsidR="00BA3B28" w:rsidRPr="00783508">
        <w:rPr>
          <w:rFonts w:ascii="Times New Roman" w:hAnsi="Times New Roman" w:cs="Times New Roman"/>
          <w:sz w:val="23"/>
          <w:szCs w:val="23"/>
        </w:rPr>
        <w:t xml:space="preserve">να </w:t>
      </w:r>
      <w:r w:rsidRPr="00783508">
        <w:rPr>
          <w:rFonts w:ascii="Times New Roman" w:hAnsi="Times New Roman" w:cs="Times New Roman"/>
          <w:sz w:val="23"/>
          <w:szCs w:val="23"/>
        </w:rPr>
        <w:t>δεσμε</w:t>
      </w:r>
      <w:r w:rsidR="00BA3B28" w:rsidRPr="00783508">
        <w:rPr>
          <w:rFonts w:ascii="Times New Roman" w:hAnsi="Times New Roman" w:cs="Times New Roman"/>
          <w:sz w:val="23"/>
          <w:szCs w:val="23"/>
        </w:rPr>
        <w:t>υτούν</w:t>
      </w:r>
      <w:r w:rsidRPr="00783508">
        <w:rPr>
          <w:rFonts w:ascii="Times New Roman" w:hAnsi="Times New Roman" w:cs="Times New Roman"/>
          <w:sz w:val="23"/>
          <w:szCs w:val="23"/>
        </w:rPr>
        <w:t xml:space="preserve"> σε καμία ενέργεια.</w:t>
      </w:r>
    </w:p>
    <w:p w:rsidR="00861518" w:rsidRPr="00783508" w:rsidRDefault="00BA3B28" w:rsidP="00F3718D">
      <w:pPr>
        <w:pBdr>
          <w:top w:val="single" w:sz="4" w:space="1" w:color="auto"/>
          <w:left w:val="single" w:sz="4" w:space="4" w:color="auto"/>
          <w:bottom w:val="single" w:sz="4" w:space="1" w:color="auto"/>
          <w:right w:val="single" w:sz="4" w:space="4" w:color="auto"/>
        </w:pBdr>
        <w:shd w:val="clear" w:color="auto" w:fill="F2F2F2" w:themeFill="background1" w:themeFillShade="F2"/>
        <w:spacing w:before="80" w:after="80" w:line="264" w:lineRule="auto"/>
        <w:jc w:val="both"/>
        <w:rPr>
          <w:rFonts w:ascii="Times New Roman" w:hAnsi="Times New Roman" w:cs="Times New Roman"/>
          <w:sz w:val="23"/>
          <w:szCs w:val="23"/>
        </w:rPr>
      </w:pPr>
      <w:r w:rsidRPr="00783508">
        <w:rPr>
          <w:rFonts w:ascii="Times New Roman" w:hAnsi="Times New Roman" w:cs="Times New Roman"/>
          <w:sz w:val="23"/>
          <w:szCs w:val="23"/>
        </w:rPr>
        <w:t>Η ΑΣΕ καλεί τους συναδέλφους να βγάλουν συμπεράσματα από τις συνέπειες που έχει η πολιτική της αυτόνομης – επιχειρηματικής λειτουργίας των σχολείων, στην κατηγοριοποίηση, στη γιγάντωση των προβλημάτων, στους επικίνδυνους δρόμους των χορηγιών. Αυτή η πολιτική εκπορεύεται ενιαία από κυβερνήσεις</w:t>
      </w:r>
      <w:r w:rsidR="008F1CF9" w:rsidRPr="00783508">
        <w:rPr>
          <w:rFonts w:ascii="Times New Roman" w:hAnsi="Times New Roman" w:cs="Times New Roman"/>
          <w:sz w:val="23"/>
          <w:szCs w:val="23"/>
        </w:rPr>
        <w:t>,</w:t>
      </w:r>
      <w:r w:rsidRPr="00783508">
        <w:rPr>
          <w:rFonts w:ascii="Times New Roman" w:hAnsi="Times New Roman" w:cs="Times New Roman"/>
          <w:sz w:val="23"/>
          <w:szCs w:val="23"/>
        </w:rPr>
        <w:t xml:space="preserve"> διαχρονικά</w:t>
      </w:r>
      <w:r w:rsidR="008F1CF9" w:rsidRPr="00783508">
        <w:rPr>
          <w:rFonts w:ascii="Times New Roman" w:hAnsi="Times New Roman" w:cs="Times New Roman"/>
          <w:sz w:val="23"/>
          <w:szCs w:val="23"/>
        </w:rPr>
        <w:t>,</w:t>
      </w:r>
      <w:r w:rsidRPr="00783508">
        <w:rPr>
          <w:rFonts w:ascii="Times New Roman" w:hAnsi="Times New Roman" w:cs="Times New Roman"/>
          <w:sz w:val="23"/>
          <w:szCs w:val="23"/>
        </w:rPr>
        <w:t xml:space="preserve"> και από τοπικές διοικήσεις, όπως της Αθήνας, που κινούνται στον αστερισμό του κεφαλαίου και της ΕΕ. Ματωμένα πλεονάσματα στο κράτος, ματωμένα πλεονάσματα στου Δήμους και στα σχολεία. Τα σχολεία οφείλουν </w:t>
      </w:r>
      <w:r w:rsidR="006607E5" w:rsidRPr="00783508">
        <w:rPr>
          <w:rFonts w:ascii="Times New Roman" w:hAnsi="Times New Roman" w:cs="Times New Roman"/>
          <w:sz w:val="23"/>
          <w:szCs w:val="23"/>
        </w:rPr>
        <w:t xml:space="preserve">να </w:t>
      </w:r>
      <w:r w:rsidRPr="00783508">
        <w:rPr>
          <w:rFonts w:ascii="Times New Roman" w:hAnsi="Times New Roman" w:cs="Times New Roman"/>
          <w:sz w:val="23"/>
          <w:szCs w:val="23"/>
        </w:rPr>
        <w:t xml:space="preserve">έχουν όσα απαιτούνται, ώστε να λειτουργούν για να διδάσκουν τους μαθητές κι όχι να ασχολούνται με την καταμέτρηση του πόσες λάμπες άναψαν ή πόσο πετρέλαιο έκαψαν. Όπου υπάρχει πρόβλημα αυτό μπορεί να </w:t>
      </w:r>
      <w:r w:rsidR="000068FB" w:rsidRPr="00783508">
        <w:rPr>
          <w:rFonts w:ascii="Times New Roman" w:hAnsi="Times New Roman" w:cs="Times New Roman"/>
          <w:sz w:val="23"/>
          <w:szCs w:val="23"/>
        </w:rPr>
        <w:t>ρυθμιστεί</w:t>
      </w:r>
      <w:r w:rsidRPr="00783508">
        <w:rPr>
          <w:rFonts w:ascii="Times New Roman" w:hAnsi="Times New Roman" w:cs="Times New Roman"/>
          <w:sz w:val="23"/>
          <w:szCs w:val="23"/>
        </w:rPr>
        <w:t xml:space="preserve"> με </w:t>
      </w:r>
      <w:r w:rsidR="000068FB" w:rsidRPr="00783508">
        <w:rPr>
          <w:rFonts w:ascii="Times New Roman" w:hAnsi="Times New Roman" w:cs="Times New Roman"/>
          <w:sz w:val="23"/>
          <w:szCs w:val="23"/>
        </w:rPr>
        <w:t>παρεμβάσεις</w:t>
      </w:r>
      <w:r w:rsidRPr="00783508">
        <w:rPr>
          <w:rFonts w:ascii="Times New Roman" w:hAnsi="Times New Roman" w:cs="Times New Roman"/>
          <w:sz w:val="23"/>
          <w:szCs w:val="23"/>
        </w:rPr>
        <w:t xml:space="preserve"> από τις αρμόδιες </w:t>
      </w:r>
      <w:r w:rsidR="000068FB" w:rsidRPr="00783508">
        <w:rPr>
          <w:rFonts w:ascii="Times New Roman" w:hAnsi="Times New Roman" w:cs="Times New Roman"/>
          <w:sz w:val="23"/>
          <w:szCs w:val="23"/>
        </w:rPr>
        <w:t xml:space="preserve">τεχνικές </w:t>
      </w:r>
      <w:r w:rsidR="000068FB" w:rsidRPr="00783508">
        <w:rPr>
          <w:rFonts w:ascii="Times New Roman" w:hAnsi="Times New Roman" w:cs="Times New Roman"/>
          <w:sz w:val="23"/>
          <w:szCs w:val="23"/>
        </w:rPr>
        <w:t>υπηρεσίες</w:t>
      </w:r>
      <w:r w:rsidRPr="00783508">
        <w:rPr>
          <w:rFonts w:ascii="Times New Roman" w:hAnsi="Times New Roman" w:cs="Times New Roman"/>
          <w:sz w:val="23"/>
          <w:szCs w:val="23"/>
        </w:rPr>
        <w:t xml:space="preserve"> του Δήμου</w:t>
      </w:r>
      <w:r w:rsidR="000068FB" w:rsidRPr="00783508">
        <w:rPr>
          <w:rFonts w:ascii="Times New Roman" w:hAnsi="Times New Roman" w:cs="Times New Roman"/>
          <w:sz w:val="23"/>
          <w:szCs w:val="23"/>
        </w:rPr>
        <w:t xml:space="preserve">. </w:t>
      </w:r>
    </w:p>
    <w:p w:rsidR="000068FB" w:rsidRPr="00783508" w:rsidRDefault="000068FB" w:rsidP="00F3718D">
      <w:pPr>
        <w:pBdr>
          <w:top w:val="single" w:sz="4" w:space="1" w:color="auto"/>
          <w:left w:val="single" w:sz="4" w:space="4" w:color="auto"/>
          <w:bottom w:val="single" w:sz="4" w:space="1" w:color="auto"/>
          <w:right w:val="single" w:sz="4" w:space="4" w:color="auto"/>
        </w:pBdr>
        <w:shd w:val="clear" w:color="auto" w:fill="D9D9D9" w:themeFill="background1" w:themeFillShade="D9"/>
        <w:spacing w:before="80" w:after="80" w:line="264" w:lineRule="auto"/>
        <w:jc w:val="both"/>
        <w:rPr>
          <w:rFonts w:ascii="Times New Roman" w:hAnsi="Times New Roman" w:cs="Times New Roman"/>
          <w:b/>
          <w:sz w:val="23"/>
          <w:szCs w:val="23"/>
        </w:rPr>
      </w:pPr>
      <w:r w:rsidRPr="00783508">
        <w:rPr>
          <w:rFonts w:ascii="Times New Roman" w:hAnsi="Times New Roman" w:cs="Times New Roman"/>
          <w:b/>
          <w:sz w:val="23"/>
          <w:szCs w:val="23"/>
        </w:rPr>
        <w:t>Καλούμε εκπαιδευτικούς – γονείς και μαθητές σε εγρήγορση και δράση, για τις δραματικές συνέπειες που έχουν οι αποφάσεις του Δήμου Αθήνας και της ΣΕΔΕ στη λειτουργία των σχολείων, ακόμη και για την κάλυψη στοιχειωδών αναγκών</w:t>
      </w:r>
      <w:r w:rsidR="006607E5" w:rsidRPr="00783508">
        <w:rPr>
          <w:rFonts w:ascii="Times New Roman" w:hAnsi="Times New Roman" w:cs="Times New Roman"/>
          <w:b/>
          <w:sz w:val="23"/>
          <w:szCs w:val="23"/>
        </w:rPr>
        <w:t xml:space="preserve"> (φωτοτυπικό χαρτί κλπ.)</w:t>
      </w:r>
      <w:r w:rsidRPr="00783508">
        <w:rPr>
          <w:rFonts w:ascii="Times New Roman" w:hAnsi="Times New Roman" w:cs="Times New Roman"/>
          <w:b/>
          <w:sz w:val="23"/>
          <w:szCs w:val="23"/>
        </w:rPr>
        <w:t xml:space="preserve">. Χρειάζεται </w:t>
      </w:r>
      <w:r w:rsidR="00DE7BEF" w:rsidRPr="00783508">
        <w:rPr>
          <w:rFonts w:ascii="Times New Roman" w:hAnsi="Times New Roman" w:cs="Times New Roman"/>
          <w:b/>
          <w:sz w:val="23"/>
          <w:szCs w:val="23"/>
        </w:rPr>
        <w:t>σύγκρουση</w:t>
      </w:r>
      <w:r w:rsidRPr="00783508">
        <w:rPr>
          <w:rFonts w:ascii="Times New Roman" w:hAnsi="Times New Roman" w:cs="Times New Roman"/>
          <w:b/>
          <w:sz w:val="23"/>
          <w:szCs w:val="23"/>
        </w:rPr>
        <w:t xml:space="preserve"> με αυτή την αντιλαϊκή πολιτική</w:t>
      </w:r>
      <w:r w:rsidR="00DE7BEF" w:rsidRPr="00783508">
        <w:rPr>
          <w:rFonts w:ascii="Times New Roman" w:hAnsi="Times New Roman" w:cs="Times New Roman"/>
          <w:b/>
          <w:sz w:val="23"/>
          <w:szCs w:val="23"/>
        </w:rPr>
        <w:t>,</w:t>
      </w:r>
      <w:r w:rsidRPr="00783508">
        <w:rPr>
          <w:rFonts w:ascii="Times New Roman" w:hAnsi="Times New Roman" w:cs="Times New Roman"/>
          <w:b/>
          <w:sz w:val="23"/>
          <w:szCs w:val="23"/>
        </w:rPr>
        <w:t xml:space="preserve"> από τη σκοπιά της κάλυψης των σύγχρονων αναγκών, κι όχι, όπως διαμηνύσαμε προς πάσα κατεύθυνση, διαρκή</w:t>
      </w:r>
      <w:r w:rsidR="008F1CF9" w:rsidRPr="00783508">
        <w:rPr>
          <w:rFonts w:ascii="Times New Roman" w:hAnsi="Times New Roman" w:cs="Times New Roman"/>
          <w:b/>
          <w:sz w:val="23"/>
          <w:szCs w:val="23"/>
        </w:rPr>
        <w:t>ς</w:t>
      </w:r>
      <w:r w:rsidRPr="00783508">
        <w:rPr>
          <w:rFonts w:ascii="Times New Roman" w:hAnsi="Times New Roman" w:cs="Times New Roman"/>
          <w:b/>
          <w:sz w:val="23"/>
          <w:szCs w:val="23"/>
        </w:rPr>
        <w:t xml:space="preserve"> αναμόχλευση των όρων διαχείρισης της μιζέριας για το λαό και την παιδεία.</w:t>
      </w:r>
    </w:p>
    <w:p w:rsidR="000068FB" w:rsidRPr="00783508" w:rsidRDefault="000068FB" w:rsidP="00871DBB">
      <w:pPr>
        <w:spacing w:before="80" w:after="80" w:line="264" w:lineRule="auto"/>
        <w:jc w:val="right"/>
        <w:rPr>
          <w:rFonts w:ascii="Times New Roman" w:hAnsi="Times New Roman" w:cs="Times New Roman"/>
          <w:sz w:val="23"/>
          <w:szCs w:val="23"/>
        </w:rPr>
      </w:pPr>
      <w:r w:rsidRPr="00783508">
        <w:rPr>
          <w:rFonts w:ascii="Times New Roman" w:hAnsi="Times New Roman" w:cs="Times New Roman"/>
          <w:sz w:val="23"/>
          <w:szCs w:val="23"/>
        </w:rPr>
        <w:t>Αθήνα 28/02/2019</w:t>
      </w:r>
    </w:p>
    <w:sectPr w:rsidR="000068FB" w:rsidRPr="00783508" w:rsidSect="00783508">
      <w:pgSz w:w="11906" w:h="16838"/>
      <w:pgMar w:top="1135"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921"/>
    <w:multiLevelType w:val="hybridMultilevel"/>
    <w:tmpl w:val="9FFADAE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8E14FD5"/>
    <w:multiLevelType w:val="hybridMultilevel"/>
    <w:tmpl w:val="B85E832E"/>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452450E"/>
    <w:multiLevelType w:val="hybridMultilevel"/>
    <w:tmpl w:val="EDE4D670"/>
    <w:lvl w:ilvl="0" w:tplc="CFC8B39C">
      <w:start w:val="1"/>
      <w:numFmt w:val="bullet"/>
      <w:lvlText w:val="-"/>
      <w:lvlJc w:val="left"/>
      <w:pPr>
        <w:ind w:left="360" w:hanging="360"/>
      </w:pPr>
      <w:rPr>
        <w:rFonts w:ascii="Agency FB" w:hAnsi="Agency FB"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0B55427"/>
    <w:multiLevelType w:val="hybridMultilevel"/>
    <w:tmpl w:val="2916BA0A"/>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F97216E"/>
    <w:multiLevelType w:val="hybridMultilevel"/>
    <w:tmpl w:val="7D545B82"/>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A4"/>
    <w:rsid w:val="000068FB"/>
    <w:rsid w:val="000411F1"/>
    <w:rsid w:val="00064BE1"/>
    <w:rsid w:val="000A24B0"/>
    <w:rsid w:val="001C74DF"/>
    <w:rsid w:val="001F2607"/>
    <w:rsid w:val="002914E2"/>
    <w:rsid w:val="00293C79"/>
    <w:rsid w:val="002A1D07"/>
    <w:rsid w:val="003F04E8"/>
    <w:rsid w:val="00517F92"/>
    <w:rsid w:val="00565506"/>
    <w:rsid w:val="006607E5"/>
    <w:rsid w:val="0066608C"/>
    <w:rsid w:val="0070233E"/>
    <w:rsid w:val="00783508"/>
    <w:rsid w:val="007D6D58"/>
    <w:rsid w:val="008554DA"/>
    <w:rsid w:val="00861518"/>
    <w:rsid w:val="00871DBB"/>
    <w:rsid w:val="008B3DA6"/>
    <w:rsid w:val="008F1CF9"/>
    <w:rsid w:val="00942E69"/>
    <w:rsid w:val="00947CD2"/>
    <w:rsid w:val="00972B5E"/>
    <w:rsid w:val="00A16D6D"/>
    <w:rsid w:val="00A74E63"/>
    <w:rsid w:val="00B21AD0"/>
    <w:rsid w:val="00B35AA4"/>
    <w:rsid w:val="00B71F88"/>
    <w:rsid w:val="00BA3B28"/>
    <w:rsid w:val="00BD79D8"/>
    <w:rsid w:val="00C66B60"/>
    <w:rsid w:val="00C94115"/>
    <w:rsid w:val="00C948D1"/>
    <w:rsid w:val="00CA0A94"/>
    <w:rsid w:val="00CF1F07"/>
    <w:rsid w:val="00D8313C"/>
    <w:rsid w:val="00DA2B3D"/>
    <w:rsid w:val="00DE7BEF"/>
    <w:rsid w:val="00DF39FC"/>
    <w:rsid w:val="00E4639A"/>
    <w:rsid w:val="00E51442"/>
    <w:rsid w:val="00E57758"/>
    <w:rsid w:val="00EB1A61"/>
    <w:rsid w:val="00EE3145"/>
    <w:rsid w:val="00EF0F3E"/>
    <w:rsid w:val="00F0336A"/>
    <w:rsid w:val="00F3718D"/>
    <w:rsid w:val="00F758FA"/>
    <w:rsid w:val="00FE79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3B52"/>
  <w15:chartTrackingRefBased/>
  <w15:docId w15:val="{1C8671FE-7D1E-4FAC-BDD8-D18EB160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54BE-FDAD-46E3-86EA-3364109A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1209</Words>
  <Characters>6530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41</cp:revision>
  <dcterms:created xsi:type="dcterms:W3CDTF">2019-02-28T12:56:00Z</dcterms:created>
  <dcterms:modified xsi:type="dcterms:W3CDTF">2019-02-28T15:03:00Z</dcterms:modified>
</cp:coreProperties>
</file>