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r w:rsidRPr="0027029C">
        <w:rPr>
          <w:rFonts w:ascii="Verdana" w:eastAsia="Times New Roman" w:hAnsi="Verdana" w:cs="Segoe UI"/>
          <w:noProof/>
          <w:color w:val="212121"/>
          <w:sz w:val="24"/>
          <w:szCs w:val="23"/>
          <w:lang w:eastAsia="el-GR"/>
        </w:rPr>
        <w:drawing>
          <wp:anchor distT="0" distB="0" distL="114300" distR="114300" simplePos="0" relativeHeight="251658240" behindDoc="0" locked="0" layoutInCell="1" allowOverlap="1">
            <wp:simplePos x="0" y="0"/>
            <wp:positionH relativeFrom="column">
              <wp:posOffset>581025</wp:posOffset>
            </wp:positionH>
            <wp:positionV relativeFrom="paragraph">
              <wp:posOffset>0</wp:posOffset>
            </wp:positionV>
            <wp:extent cx="5076825" cy="1917065"/>
            <wp:effectExtent l="0" t="0" r="9525" b="6985"/>
            <wp:wrapSquare wrapText="bothSides"/>
            <wp:docPr id="1" name="Εικόνα 1" descr="a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s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6825" cy="191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AE0D5A" w:rsidRPr="0027029C" w:rsidRDefault="00AE0D5A" w:rsidP="00FA3F18">
      <w:pPr>
        <w:spacing w:after="0" w:line="240" w:lineRule="auto"/>
        <w:jc w:val="both"/>
        <w:rPr>
          <w:rFonts w:ascii="Verdana" w:eastAsia="Times New Roman" w:hAnsi="Verdana" w:cs="Segoe UI"/>
          <w:color w:val="212121"/>
          <w:sz w:val="24"/>
          <w:szCs w:val="23"/>
          <w:shd w:val="clear" w:color="auto" w:fill="FFFFFF"/>
          <w:lang w:eastAsia="el-GR"/>
        </w:rPr>
      </w:pPr>
    </w:p>
    <w:p w:rsidR="00E94475" w:rsidRDefault="00E94475" w:rsidP="00AE0D5A">
      <w:pPr>
        <w:spacing w:after="0" w:line="240" w:lineRule="auto"/>
        <w:jc w:val="center"/>
        <w:rPr>
          <w:rFonts w:eastAsia="Times New Roman" w:cstheme="minorHAnsi"/>
          <w:b/>
          <w:color w:val="212121"/>
          <w:sz w:val="24"/>
          <w:szCs w:val="23"/>
          <w:shd w:val="clear" w:color="auto" w:fill="FFFFFF"/>
          <w:lang w:eastAsia="el-GR"/>
        </w:rPr>
      </w:pPr>
    </w:p>
    <w:p w:rsidR="00AE0D5A" w:rsidRPr="00E94475" w:rsidRDefault="00AE0D5A" w:rsidP="00AE0D5A">
      <w:pPr>
        <w:spacing w:after="0" w:line="240" w:lineRule="auto"/>
        <w:jc w:val="center"/>
        <w:rPr>
          <w:rFonts w:eastAsia="Times New Roman" w:cstheme="minorHAnsi"/>
          <w:b/>
          <w:color w:val="212121"/>
          <w:sz w:val="24"/>
          <w:szCs w:val="23"/>
          <w:shd w:val="clear" w:color="auto" w:fill="FFFFFF"/>
          <w:lang w:eastAsia="el-GR"/>
        </w:rPr>
      </w:pPr>
      <w:bookmarkStart w:id="0" w:name="_GoBack"/>
      <w:bookmarkEnd w:id="0"/>
      <w:r w:rsidRPr="00E94475">
        <w:rPr>
          <w:rFonts w:eastAsia="Times New Roman" w:cstheme="minorHAnsi"/>
          <w:b/>
          <w:color w:val="212121"/>
          <w:sz w:val="24"/>
          <w:szCs w:val="23"/>
          <w:shd w:val="clear" w:color="auto" w:fill="FFFFFF"/>
          <w:lang w:eastAsia="el-GR"/>
        </w:rPr>
        <w:t>ΓΙΑ ΤΗΝ ΑΚΥΡΩΣΗ ΤΗΣ ΚΥΒΕΡΝΗΤΙΚΗΣ ΦΙΕΣΤΑΣ ΤΟΥ ΥΠΟΥΡΓΟΥ ΠΑΙΔΕΙΑΣ</w:t>
      </w:r>
    </w:p>
    <w:p w:rsidR="00AE0D5A" w:rsidRPr="00E94475" w:rsidRDefault="00AE0D5A" w:rsidP="00FA3F18">
      <w:pPr>
        <w:spacing w:after="0" w:line="240" w:lineRule="auto"/>
        <w:jc w:val="both"/>
        <w:rPr>
          <w:rFonts w:eastAsia="Times New Roman" w:cstheme="minorHAnsi"/>
          <w:color w:val="212121"/>
          <w:sz w:val="24"/>
          <w:szCs w:val="23"/>
          <w:shd w:val="clear" w:color="auto" w:fill="FFFFFF"/>
          <w:lang w:eastAsia="el-GR"/>
        </w:rPr>
      </w:pPr>
    </w:p>
    <w:p w:rsidR="00AE0D5A" w:rsidRPr="00E94475" w:rsidRDefault="00AE0D5A" w:rsidP="00FA3F18">
      <w:pPr>
        <w:spacing w:after="0" w:line="240" w:lineRule="auto"/>
        <w:jc w:val="both"/>
        <w:rPr>
          <w:rFonts w:eastAsia="Times New Roman" w:cstheme="minorHAnsi"/>
          <w:color w:val="212121"/>
          <w:sz w:val="24"/>
          <w:szCs w:val="23"/>
          <w:shd w:val="clear" w:color="auto" w:fill="FFFFFF"/>
          <w:lang w:eastAsia="el-GR"/>
        </w:rPr>
      </w:pPr>
    </w:p>
    <w:p w:rsidR="003C313A" w:rsidRPr="00E94475" w:rsidRDefault="003C313A" w:rsidP="00FA3F18">
      <w:pPr>
        <w:spacing w:after="0" w:line="240" w:lineRule="auto"/>
        <w:jc w:val="both"/>
        <w:rPr>
          <w:rFonts w:eastAsia="Times New Roman" w:cstheme="minorHAnsi"/>
          <w:color w:val="212121"/>
          <w:sz w:val="24"/>
          <w:szCs w:val="23"/>
          <w:shd w:val="clear" w:color="auto" w:fill="FFFFFF"/>
          <w:lang w:eastAsia="el-GR"/>
        </w:rPr>
      </w:pPr>
      <w:r w:rsidRPr="00E94475">
        <w:rPr>
          <w:rFonts w:eastAsia="Times New Roman" w:cstheme="minorHAnsi"/>
          <w:color w:val="212121"/>
          <w:sz w:val="24"/>
          <w:szCs w:val="23"/>
          <w:shd w:val="clear" w:color="auto" w:fill="FFFFFF"/>
          <w:lang w:eastAsia="el-GR"/>
        </w:rPr>
        <w:t xml:space="preserve">Πολλοί ήταν αυτοί που πικράθηκαν από την </w:t>
      </w:r>
      <w:r w:rsidR="00AE0D5A" w:rsidRPr="00E94475">
        <w:rPr>
          <w:rFonts w:eastAsia="Times New Roman" w:cstheme="minorHAnsi"/>
          <w:color w:val="212121"/>
          <w:sz w:val="24"/>
          <w:szCs w:val="23"/>
          <w:shd w:val="clear" w:color="auto" w:fill="FFFFFF"/>
          <w:lang w:eastAsia="el-GR"/>
        </w:rPr>
        <w:t xml:space="preserve">πρωτοβουλία και την </w:t>
      </w:r>
      <w:r w:rsidRPr="00E94475">
        <w:rPr>
          <w:rFonts w:eastAsia="Times New Roman" w:cstheme="minorHAnsi"/>
          <w:color w:val="212121"/>
          <w:sz w:val="24"/>
          <w:szCs w:val="23"/>
          <w:shd w:val="clear" w:color="auto" w:fill="FFFFFF"/>
          <w:lang w:eastAsia="el-GR"/>
        </w:rPr>
        <w:t xml:space="preserve">επιτυχημένη κινητοποίηση των δυνάμεων του ΠΑΜΕ και το μπλοκάρισμα της εκδήλωσης με ομιλητή τον Υπουργό Παιδείας κ. </w:t>
      </w:r>
      <w:proofErr w:type="spellStart"/>
      <w:r w:rsidRPr="00E94475">
        <w:rPr>
          <w:rFonts w:eastAsia="Times New Roman" w:cstheme="minorHAnsi"/>
          <w:color w:val="212121"/>
          <w:sz w:val="24"/>
          <w:szCs w:val="23"/>
          <w:shd w:val="clear" w:color="auto" w:fill="FFFFFF"/>
          <w:lang w:eastAsia="el-GR"/>
        </w:rPr>
        <w:t>Γαβρόγλου</w:t>
      </w:r>
      <w:proofErr w:type="spellEnd"/>
      <w:r w:rsidRPr="00E94475">
        <w:rPr>
          <w:rFonts w:eastAsia="Times New Roman" w:cstheme="minorHAnsi"/>
          <w:color w:val="212121"/>
          <w:sz w:val="24"/>
          <w:szCs w:val="23"/>
          <w:shd w:val="clear" w:color="auto" w:fill="FFFFFF"/>
          <w:lang w:eastAsia="el-GR"/>
        </w:rPr>
        <w:t>.</w:t>
      </w:r>
    </w:p>
    <w:p w:rsidR="003C313A" w:rsidRPr="00E94475" w:rsidRDefault="003C313A" w:rsidP="00FA3F18">
      <w:pPr>
        <w:spacing w:after="0" w:line="240" w:lineRule="auto"/>
        <w:jc w:val="both"/>
        <w:rPr>
          <w:rFonts w:eastAsia="Times New Roman" w:cstheme="minorHAnsi"/>
          <w:sz w:val="28"/>
          <w:szCs w:val="24"/>
          <w:lang w:eastAsia="el-GR"/>
        </w:rPr>
      </w:pPr>
      <w:r w:rsidRPr="00E94475">
        <w:rPr>
          <w:rFonts w:eastAsia="Times New Roman" w:cstheme="minorHAnsi"/>
          <w:color w:val="212121"/>
          <w:sz w:val="24"/>
          <w:szCs w:val="23"/>
          <w:shd w:val="clear" w:color="auto" w:fill="FFFFFF"/>
          <w:lang w:eastAsia="el-GR"/>
        </w:rPr>
        <w:t xml:space="preserve">Πικράθηκε ο Υπουργός, οι βουλευτές της κυβέρνησης και ο Περιφερειακός Διευθυντής που δεν πραγματοποιήθηκε </w:t>
      </w:r>
      <w:r w:rsidR="00E94475" w:rsidRPr="00E94475">
        <w:rPr>
          <w:rFonts w:eastAsia="Times New Roman" w:cstheme="minorHAnsi"/>
          <w:color w:val="212121"/>
          <w:sz w:val="24"/>
          <w:szCs w:val="23"/>
          <w:shd w:val="clear" w:color="auto" w:fill="FFFFFF"/>
          <w:lang w:eastAsia="el-GR"/>
        </w:rPr>
        <w:t>η</w:t>
      </w:r>
      <w:r w:rsidRPr="00E94475">
        <w:rPr>
          <w:rFonts w:eastAsia="Times New Roman" w:cstheme="minorHAnsi"/>
          <w:color w:val="212121"/>
          <w:sz w:val="24"/>
          <w:szCs w:val="23"/>
          <w:shd w:val="clear" w:color="auto" w:fill="FFFFFF"/>
          <w:lang w:eastAsia="el-GR"/>
        </w:rPr>
        <w:t xml:space="preserve"> φιέστα που είχαν σχεδιάσει για να προπαγανδίσουν το «νέο» εξεταστικό σύστημα και το «νέο» λύκειο.  </w:t>
      </w:r>
    </w:p>
    <w:p w:rsidR="003C313A" w:rsidRPr="00E94475" w:rsidRDefault="003C313A"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Πικράθηκε ο αυτοαποκαλούμενος πρόεδρος της Ένωσης Γονέων που κάνει ότι μπορεί για να μην κουνιέται φύ</w:t>
      </w:r>
      <w:r w:rsidR="00B02FFB" w:rsidRPr="00E94475">
        <w:rPr>
          <w:rFonts w:eastAsia="Times New Roman" w:cstheme="minorHAnsi"/>
          <w:color w:val="212121"/>
          <w:sz w:val="24"/>
          <w:szCs w:val="23"/>
          <w:lang w:eastAsia="el-GR"/>
        </w:rPr>
        <w:t>λ</w:t>
      </w:r>
      <w:r w:rsidRPr="00E94475">
        <w:rPr>
          <w:rFonts w:eastAsia="Times New Roman" w:cstheme="minorHAnsi"/>
          <w:color w:val="212121"/>
          <w:sz w:val="24"/>
          <w:szCs w:val="23"/>
          <w:lang w:eastAsia="el-GR"/>
        </w:rPr>
        <w:t xml:space="preserve">λο στο </w:t>
      </w:r>
      <w:proofErr w:type="spellStart"/>
      <w:r w:rsidRPr="00E94475">
        <w:rPr>
          <w:rFonts w:eastAsia="Times New Roman" w:cstheme="minorHAnsi"/>
          <w:color w:val="212121"/>
          <w:sz w:val="24"/>
          <w:szCs w:val="23"/>
          <w:lang w:eastAsia="el-GR"/>
        </w:rPr>
        <w:t>γονεϊκό</w:t>
      </w:r>
      <w:proofErr w:type="spellEnd"/>
      <w:r w:rsidRPr="00E94475">
        <w:rPr>
          <w:rFonts w:eastAsia="Times New Roman" w:cstheme="minorHAnsi"/>
          <w:color w:val="212121"/>
          <w:sz w:val="24"/>
          <w:szCs w:val="23"/>
          <w:lang w:eastAsia="el-GR"/>
        </w:rPr>
        <w:t xml:space="preserve"> κίνημα. Σε αυτό ακριβώς το πλαίσιο προσκάλεσε τον Υπουργό για να πείσει γονείς, μαθητές και εκπαιδευτικούς ότι το σχολείο – έκτρωμα που ετοιμάζουν είναι καλό… </w:t>
      </w:r>
    </w:p>
    <w:p w:rsidR="003C313A" w:rsidRPr="00E94475" w:rsidRDefault="003C313A"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Πικράθηκε βέβαια και η ηγεσία της διοίκησης του Εργατικού Κέντρου Κέρκυρας που ενώ βάζει αμέτρητα εμπόδια στη δράση των σωματείων εντός του Εργατικού Κέντρου</w:t>
      </w:r>
      <w:r w:rsidR="00E94475" w:rsidRPr="00E94475">
        <w:rPr>
          <w:rFonts w:eastAsia="Times New Roman" w:cstheme="minorHAnsi"/>
          <w:color w:val="212121"/>
          <w:sz w:val="24"/>
          <w:szCs w:val="23"/>
          <w:lang w:eastAsia="el-GR"/>
        </w:rPr>
        <w:t>,</w:t>
      </w:r>
      <w:r w:rsidRPr="00E94475">
        <w:rPr>
          <w:rFonts w:eastAsia="Times New Roman" w:cstheme="minorHAnsi"/>
          <w:color w:val="212121"/>
          <w:sz w:val="24"/>
          <w:szCs w:val="23"/>
          <w:lang w:eastAsia="el-GR"/>
        </w:rPr>
        <w:t xml:space="preserve"> άνοιξε διάπλατα τις πόρτες της για έναν κυβερνητικό Υπουργό.</w:t>
      </w:r>
    </w:p>
    <w:p w:rsidR="00AE0D5A" w:rsidRPr="00E94475" w:rsidRDefault="00AE0D5A" w:rsidP="00FA3F18">
      <w:pPr>
        <w:shd w:val="clear" w:color="auto" w:fill="FFFFFF"/>
        <w:spacing w:after="0" w:line="240" w:lineRule="auto"/>
        <w:jc w:val="both"/>
        <w:rPr>
          <w:rFonts w:eastAsia="Times New Roman" w:cstheme="minorHAnsi"/>
          <w:color w:val="212121"/>
          <w:sz w:val="24"/>
          <w:szCs w:val="23"/>
          <w:lang w:eastAsia="el-GR"/>
        </w:rPr>
      </w:pPr>
    </w:p>
    <w:p w:rsidR="003C313A" w:rsidRPr="00E94475" w:rsidRDefault="003C313A"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 xml:space="preserve">Και επειδή πικράθηκαν και ζορίστηκαν που η λαϊκή αντίδραση ακύρωσε τη φιέστα </w:t>
      </w:r>
      <w:r w:rsidR="00E94475" w:rsidRPr="00E94475">
        <w:rPr>
          <w:rFonts w:eastAsia="Times New Roman" w:cstheme="minorHAnsi"/>
          <w:color w:val="212121"/>
          <w:sz w:val="24"/>
          <w:szCs w:val="23"/>
          <w:lang w:eastAsia="el-GR"/>
        </w:rPr>
        <w:t>τους,</w:t>
      </w:r>
      <w:r w:rsidRPr="00E94475">
        <w:rPr>
          <w:rFonts w:eastAsia="Times New Roman" w:cstheme="minorHAnsi"/>
          <w:color w:val="212121"/>
          <w:sz w:val="24"/>
          <w:szCs w:val="23"/>
          <w:lang w:eastAsia="el-GR"/>
        </w:rPr>
        <w:t xml:space="preserve"> </w:t>
      </w:r>
      <w:proofErr w:type="spellStart"/>
      <w:r w:rsidRPr="00E94475">
        <w:rPr>
          <w:rFonts w:eastAsia="Times New Roman" w:cstheme="minorHAnsi"/>
          <w:color w:val="212121"/>
          <w:sz w:val="24"/>
          <w:szCs w:val="23"/>
          <w:lang w:eastAsia="el-GR"/>
        </w:rPr>
        <w:t>βάλθηκαν</w:t>
      </w:r>
      <w:proofErr w:type="spellEnd"/>
      <w:r w:rsidRPr="00E94475">
        <w:rPr>
          <w:rFonts w:eastAsia="Times New Roman" w:cstheme="minorHAnsi"/>
          <w:color w:val="212121"/>
          <w:sz w:val="24"/>
          <w:szCs w:val="23"/>
          <w:lang w:eastAsia="el-GR"/>
        </w:rPr>
        <w:t xml:space="preserve"> για μία ακόμη φορά να σπιλώσουν τους αγώνες των εργαζομένων και τη δίκαι</w:t>
      </w:r>
      <w:r w:rsidR="00AE0D5A" w:rsidRPr="00E94475">
        <w:rPr>
          <w:rFonts w:eastAsia="Times New Roman" w:cstheme="minorHAnsi"/>
          <w:color w:val="212121"/>
          <w:sz w:val="24"/>
          <w:szCs w:val="23"/>
          <w:lang w:eastAsia="el-GR"/>
        </w:rPr>
        <w:t>η</w:t>
      </w:r>
      <w:r w:rsidRPr="00E94475">
        <w:rPr>
          <w:rFonts w:eastAsia="Times New Roman" w:cstheme="minorHAnsi"/>
          <w:color w:val="212121"/>
          <w:sz w:val="24"/>
          <w:szCs w:val="23"/>
          <w:lang w:eastAsia="el-GR"/>
        </w:rPr>
        <w:t xml:space="preserve"> αγανάκτηση για την κατάσταση στην οποία μας έχουν φέρει.</w:t>
      </w:r>
    </w:p>
    <w:p w:rsidR="00AE0D5A" w:rsidRPr="00E94475" w:rsidRDefault="003C313A"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 xml:space="preserve">Είπαν ότι δεν επιτρέπουμε το διάλογο, ότι οι συζητήσεις γίνονται με ανοιχτές πόρτες, ότι δεν αφήσαμε να ακουστούν τα προβλήματα της εκπαίδευσης ώστε ο Υπουργός να τα λύσει. Νομίζουν όλοι αυτοί ότι </w:t>
      </w:r>
      <w:r w:rsidR="00C87B99" w:rsidRPr="00E94475">
        <w:rPr>
          <w:rFonts w:eastAsia="Times New Roman" w:cstheme="minorHAnsi"/>
          <w:color w:val="212121"/>
          <w:sz w:val="24"/>
          <w:szCs w:val="23"/>
          <w:lang w:eastAsia="el-GR"/>
        </w:rPr>
        <w:t>διαφωνούμε με το «νέο» λύκειο γιατί υποτίθεται ότι δεν το έχουμε καταλάβει</w:t>
      </w:r>
      <w:r w:rsidR="00C87B99" w:rsidRPr="00E94475">
        <w:rPr>
          <w:rFonts w:eastAsia="Times New Roman" w:cstheme="minorHAnsi"/>
          <w:b/>
          <w:color w:val="212121"/>
          <w:sz w:val="24"/>
          <w:szCs w:val="23"/>
          <w:lang w:eastAsia="el-GR"/>
        </w:rPr>
        <w:t>. Τους ενημερώνουμε ότι ξέρουμε με κάθε λεπτομέρεια τι σχεδιάζει το Υπουργείο και έχουμε καταλάβει πολύ καλά τι επιδιώκει. Θέλει ένα σχολείο ακόμη πιο ταξικό, πιο ανταγωνιστικό, που θα διώχνει τα παιδιά των λαϊκών οικογενειών από τη γενική μόρφωση και θα τα σπρώχνει προς τα ΕΠΑΛ που ούτε αυτά αναβαθμίζει με τον τρόπο που απαιτείται</w:t>
      </w:r>
      <w:r w:rsidR="00C87B99" w:rsidRPr="00E94475">
        <w:rPr>
          <w:rFonts w:eastAsia="Times New Roman" w:cstheme="minorHAnsi"/>
          <w:color w:val="212121"/>
          <w:sz w:val="24"/>
          <w:szCs w:val="23"/>
          <w:lang w:eastAsia="el-GR"/>
        </w:rPr>
        <w:t>. Ο Υπουργός είναι πολύ καλός στο να πουλάει φύκια για μεταξωτές κορδέλες αλλά αυτό έχει και τα όριά του.</w:t>
      </w:r>
    </w:p>
    <w:p w:rsidR="00C87B99" w:rsidRPr="00E94475" w:rsidRDefault="00C87B99" w:rsidP="00FA3F18">
      <w:pPr>
        <w:shd w:val="clear" w:color="auto" w:fill="FFFFFF"/>
        <w:spacing w:after="0" w:line="240" w:lineRule="auto"/>
        <w:jc w:val="both"/>
        <w:rPr>
          <w:rFonts w:eastAsia="Times New Roman" w:cstheme="minorHAnsi"/>
          <w:b/>
          <w:color w:val="212121"/>
          <w:sz w:val="24"/>
          <w:szCs w:val="23"/>
          <w:lang w:eastAsia="el-GR"/>
        </w:rPr>
      </w:pPr>
      <w:r w:rsidRPr="00E94475">
        <w:rPr>
          <w:rFonts w:eastAsia="Times New Roman" w:cstheme="minorHAnsi"/>
          <w:color w:val="212121"/>
          <w:sz w:val="24"/>
          <w:szCs w:val="23"/>
          <w:lang w:eastAsia="el-GR"/>
        </w:rPr>
        <w:t xml:space="preserve">Επίσης, όσοι λένε ότι ο Υπουργός δε ξέρει τα προβλήματα και θα έπρεπε να τα ακούσει χθες </w:t>
      </w:r>
      <w:r w:rsidR="00AE0D5A" w:rsidRPr="00E94475">
        <w:rPr>
          <w:rFonts w:eastAsia="Times New Roman" w:cstheme="minorHAnsi"/>
          <w:color w:val="212121"/>
          <w:sz w:val="24"/>
          <w:szCs w:val="23"/>
          <w:lang w:eastAsia="el-GR"/>
        </w:rPr>
        <w:t>για να τα λύσει</w:t>
      </w:r>
      <w:r w:rsidR="00E94475" w:rsidRPr="00E94475">
        <w:rPr>
          <w:rFonts w:eastAsia="Times New Roman" w:cstheme="minorHAnsi"/>
          <w:color w:val="212121"/>
          <w:sz w:val="24"/>
          <w:szCs w:val="23"/>
          <w:lang w:eastAsia="el-GR"/>
        </w:rPr>
        <w:t>,</w:t>
      </w:r>
      <w:r w:rsidR="00AE0D5A" w:rsidRPr="00E94475">
        <w:rPr>
          <w:rFonts w:eastAsia="Times New Roman" w:cstheme="minorHAnsi"/>
          <w:color w:val="212121"/>
          <w:sz w:val="24"/>
          <w:szCs w:val="23"/>
          <w:lang w:eastAsia="el-GR"/>
        </w:rPr>
        <w:t xml:space="preserve"> </w:t>
      </w:r>
      <w:r w:rsidRPr="00E94475">
        <w:rPr>
          <w:rFonts w:eastAsia="Times New Roman" w:cstheme="minorHAnsi"/>
          <w:color w:val="212121"/>
          <w:sz w:val="24"/>
          <w:szCs w:val="23"/>
          <w:lang w:eastAsia="el-GR"/>
        </w:rPr>
        <w:t xml:space="preserve">τρέφουν </w:t>
      </w:r>
      <w:r w:rsidR="00AE0D5A" w:rsidRPr="00E94475">
        <w:rPr>
          <w:rFonts w:eastAsia="Times New Roman" w:cstheme="minorHAnsi"/>
          <w:color w:val="212121"/>
          <w:sz w:val="24"/>
          <w:szCs w:val="23"/>
          <w:lang w:eastAsia="el-GR"/>
        </w:rPr>
        <w:t xml:space="preserve">τουλάχιστον </w:t>
      </w:r>
      <w:r w:rsidRPr="00E94475">
        <w:rPr>
          <w:rFonts w:eastAsia="Times New Roman" w:cstheme="minorHAnsi"/>
          <w:color w:val="212121"/>
          <w:sz w:val="24"/>
          <w:szCs w:val="23"/>
          <w:lang w:eastAsia="el-GR"/>
        </w:rPr>
        <w:t xml:space="preserve">αυταπάτες αν δεν έχουν και δόλο. </w:t>
      </w:r>
      <w:r w:rsidRPr="00E94475">
        <w:rPr>
          <w:rFonts w:eastAsia="Times New Roman" w:cstheme="minorHAnsi"/>
          <w:b/>
          <w:color w:val="212121"/>
          <w:sz w:val="24"/>
          <w:szCs w:val="23"/>
          <w:lang w:eastAsia="el-GR"/>
        </w:rPr>
        <w:t xml:space="preserve">Ο Υπουργός ξέρει πολύ καλά ότι έχει στριμώξει τους μαθητές σε 28άρια και 27άρια τμήματα και εδώ στην Κέρκυρα, ξέρει ότι έχει περικόψει προσωπικό και χρηματοδότηση ως αποτέλεσμα των </w:t>
      </w:r>
      <w:proofErr w:type="spellStart"/>
      <w:r w:rsidRPr="00E94475">
        <w:rPr>
          <w:rFonts w:eastAsia="Times New Roman" w:cstheme="minorHAnsi"/>
          <w:b/>
          <w:color w:val="212121"/>
          <w:sz w:val="24"/>
          <w:szCs w:val="23"/>
          <w:lang w:eastAsia="el-GR"/>
        </w:rPr>
        <w:t>μνημονιακών</w:t>
      </w:r>
      <w:proofErr w:type="spellEnd"/>
      <w:r w:rsidRPr="00E94475">
        <w:rPr>
          <w:rFonts w:eastAsia="Times New Roman" w:cstheme="minorHAnsi"/>
          <w:b/>
          <w:color w:val="212121"/>
          <w:sz w:val="24"/>
          <w:szCs w:val="23"/>
          <w:lang w:eastAsia="el-GR"/>
        </w:rPr>
        <w:t xml:space="preserve"> δεσμεύσεων του 3</w:t>
      </w:r>
      <w:r w:rsidRPr="00E94475">
        <w:rPr>
          <w:rFonts w:eastAsia="Times New Roman" w:cstheme="minorHAnsi"/>
          <w:b/>
          <w:color w:val="212121"/>
          <w:sz w:val="24"/>
          <w:szCs w:val="23"/>
          <w:vertAlign w:val="superscript"/>
          <w:lang w:eastAsia="el-GR"/>
        </w:rPr>
        <w:t>ου</w:t>
      </w:r>
      <w:r w:rsidRPr="00E94475">
        <w:rPr>
          <w:rFonts w:eastAsia="Times New Roman" w:cstheme="minorHAnsi"/>
          <w:b/>
          <w:color w:val="212121"/>
          <w:sz w:val="24"/>
          <w:szCs w:val="23"/>
          <w:lang w:eastAsia="el-GR"/>
        </w:rPr>
        <w:t xml:space="preserve"> Μνημονίου που ψήφισε η κυβέρνησή του. Ξέρει πολύ καλά </w:t>
      </w:r>
      <w:r w:rsidR="00AE0D5A" w:rsidRPr="00E94475">
        <w:rPr>
          <w:rFonts w:eastAsia="Times New Roman" w:cstheme="minorHAnsi"/>
          <w:b/>
          <w:color w:val="212121"/>
          <w:sz w:val="24"/>
          <w:szCs w:val="23"/>
          <w:lang w:eastAsia="el-GR"/>
        </w:rPr>
        <w:t xml:space="preserve">τα κτήρια στα οποία κάνουν μάθημα οι μαθητές, ξέρει </w:t>
      </w:r>
      <w:r w:rsidRPr="00E94475">
        <w:rPr>
          <w:rFonts w:eastAsia="Times New Roman" w:cstheme="minorHAnsi"/>
          <w:b/>
          <w:color w:val="212121"/>
          <w:sz w:val="24"/>
          <w:szCs w:val="23"/>
          <w:lang w:eastAsia="el-GR"/>
        </w:rPr>
        <w:t xml:space="preserve">ότι κρατάει σε ομηρία δεκάδες χιλιάδες αναπληρωτές κάθε χρόνο, ότι δεν επαρκούν οι εστίες και </w:t>
      </w:r>
      <w:r w:rsidR="00AE0D5A" w:rsidRPr="00E94475">
        <w:rPr>
          <w:rFonts w:eastAsia="Times New Roman" w:cstheme="minorHAnsi"/>
          <w:b/>
          <w:color w:val="212121"/>
          <w:sz w:val="24"/>
          <w:szCs w:val="23"/>
          <w:lang w:eastAsia="el-GR"/>
        </w:rPr>
        <w:t>η</w:t>
      </w:r>
      <w:r w:rsidRPr="00E94475">
        <w:rPr>
          <w:rFonts w:eastAsia="Times New Roman" w:cstheme="minorHAnsi"/>
          <w:b/>
          <w:color w:val="212121"/>
          <w:sz w:val="24"/>
          <w:szCs w:val="23"/>
          <w:lang w:eastAsia="el-GR"/>
        </w:rPr>
        <w:t xml:space="preserve"> σίτιση για τους φοιτητές και ότι με μία έντονη βροχή το Ιόνιο Πανεπιστήμιο γίνεται πλωτό… Όλα τα ξέρει απλά βλέπει με άλλο μάτι την εκπαίδευση απ’ ότι εμείς. </w:t>
      </w:r>
    </w:p>
    <w:p w:rsidR="00B02FFB" w:rsidRPr="00E94475" w:rsidRDefault="00B02FFB" w:rsidP="00FA3F18">
      <w:pPr>
        <w:shd w:val="clear" w:color="auto" w:fill="FFFFFF"/>
        <w:spacing w:after="0" w:line="240" w:lineRule="auto"/>
        <w:jc w:val="both"/>
        <w:rPr>
          <w:rFonts w:eastAsia="Times New Roman" w:cstheme="minorHAnsi"/>
          <w:color w:val="212121"/>
          <w:sz w:val="24"/>
          <w:szCs w:val="23"/>
          <w:lang w:eastAsia="el-GR"/>
        </w:rPr>
      </w:pPr>
    </w:p>
    <w:p w:rsidR="00B02FFB" w:rsidRPr="00E94475" w:rsidRDefault="00B02FFB" w:rsidP="00E94475">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Και για όσους μας κατηγορούν ότι δεν αφήσαμε τον υπουργό να προσέλθει στην εκδήλωση ώστε «να τον εκθέσουμε δημοσίως με τις ερωτήσεις και τις τοποθετήσεις μας» να τους θυμίσουμε ότι με την ίδια λογική πήγαν και πέρσι στην εκδήλωση με τον Υπουργό Παιδείας και κατέληξ</w:t>
      </w:r>
      <w:r w:rsidR="005D737A" w:rsidRPr="00E94475">
        <w:rPr>
          <w:rFonts w:eastAsia="Times New Roman" w:cstheme="minorHAnsi"/>
          <w:color w:val="212121"/>
          <w:sz w:val="24"/>
          <w:szCs w:val="23"/>
          <w:lang w:eastAsia="el-GR"/>
        </w:rPr>
        <w:t>αν</w:t>
      </w:r>
      <w:r w:rsidRPr="00E94475">
        <w:rPr>
          <w:rFonts w:eastAsia="Times New Roman" w:cstheme="minorHAnsi"/>
          <w:color w:val="212121"/>
          <w:sz w:val="24"/>
          <w:szCs w:val="23"/>
          <w:lang w:eastAsia="el-GR"/>
        </w:rPr>
        <w:t xml:space="preserve"> να τους κάνει πολύωρο μάθημα… </w:t>
      </w:r>
    </w:p>
    <w:p w:rsidR="00C87B99" w:rsidRPr="00E94475" w:rsidRDefault="00C87B99" w:rsidP="00FA3F18">
      <w:pPr>
        <w:shd w:val="clear" w:color="auto" w:fill="FFFFFF"/>
        <w:spacing w:after="0" w:line="240" w:lineRule="auto"/>
        <w:jc w:val="both"/>
        <w:rPr>
          <w:rFonts w:eastAsia="Times New Roman" w:cstheme="minorHAnsi"/>
          <w:color w:val="212121"/>
          <w:sz w:val="24"/>
          <w:szCs w:val="23"/>
          <w:lang w:eastAsia="el-GR"/>
        </w:rPr>
      </w:pPr>
    </w:p>
    <w:p w:rsidR="00B02FFB" w:rsidRPr="00E94475" w:rsidRDefault="00C87B99" w:rsidP="00FA3F18">
      <w:pPr>
        <w:shd w:val="clear" w:color="auto" w:fill="FFFFFF"/>
        <w:spacing w:after="0" w:line="240" w:lineRule="auto"/>
        <w:jc w:val="both"/>
        <w:rPr>
          <w:rFonts w:eastAsia="Times New Roman" w:cstheme="minorHAnsi"/>
          <w:b/>
          <w:color w:val="212121"/>
          <w:sz w:val="24"/>
          <w:szCs w:val="23"/>
          <w:lang w:eastAsia="el-GR"/>
        </w:rPr>
      </w:pPr>
      <w:r w:rsidRPr="00E94475">
        <w:rPr>
          <w:rFonts w:eastAsia="Times New Roman" w:cstheme="minorHAnsi"/>
          <w:b/>
          <w:color w:val="212121"/>
          <w:sz w:val="24"/>
          <w:szCs w:val="23"/>
          <w:lang w:eastAsia="el-GR"/>
        </w:rPr>
        <w:t>Αλγεινή εντύπωση προκάλεσε η χθεσινή τοποθέτηση του Προέδρου του ΣΕΠΕ</w:t>
      </w:r>
      <w:r w:rsidRPr="00E94475">
        <w:rPr>
          <w:rFonts w:eastAsia="Times New Roman" w:cstheme="minorHAnsi"/>
          <w:color w:val="212121"/>
          <w:sz w:val="24"/>
          <w:szCs w:val="23"/>
          <w:lang w:eastAsia="el-GR"/>
        </w:rPr>
        <w:t xml:space="preserve"> σε τηλεοπτική εκπομπή που ψευδώς είπε ότι η χθεσινή κινητοποίηση έγινε με απόφαση του ΚΚΕ και των οργανώσεων του. Ξέρει πολύ καλά ότι τα σωματεία που συσπειρώνονται στο ΠΑΜΕ αποφάσισαν να περιφρουρήσουν το Εργατικό Κέντρο που αντί να είναι το σπίτι των εργατών </w:t>
      </w:r>
      <w:r w:rsidR="00FA3F18" w:rsidRPr="00E94475">
        <w:rPr>
          <w:rFonts w:eastAsia="Times New Roman" w:cstheme="minorHAnsi"/>
          <w:color w:val="212121"/>
          <w:sz w:val="24"/>
          <w:szCs w:val="23"/>
          <w:lang w:eastAsia="el-GR"/>
        </w:rPr>
        <w:t xml:space="preserve">θέλησαν να το κάνουν σκηνικό προπαγάνδας της κυβέρνησης. Το ξέρει αυτό γιατί </w:t>
      </w:r>
      <w:r w:rsidR="00FA3F18" w:rsidRPr="00E94475">
        <w:rPr>
          <w:rFonts w:eastAsia="Times New Roman" w:cstheme="minorHAnsi"/>
          <w:color w:val="212121"/>
          <w:sz w:val="24"/>
          <w:szCs w:val="23"/>
          <w:lang w:eastAsia="el-GR"/>
        </w:rPr>
        <w:lastRenderedPageBreak/>
        <w:t xml:space="preserve">ενημερώθηκε από την Παρασκευή το βράδυ όπως </w:t>
      </w:r>
      <w:r w:rsidR="00AE0D5A" w:rsidRPr="00E94475">
        <w:rPr>
          <w:rFonts w:eastAsia="Times New Roman" w:cstheme="minorHAnsi"/>
          <w:color w:val="212121"/>
          <w:sz w:val="24"/>
          <w:szCs w:val="23"/>
          <w:lang w:eastAsia="el-GR"/>
        </w:rPr>
        <w:t>αντίστοιχα</w:t>
      </w:r>
      <w:r w:rsidR="00FA3F18" w:rsidRPr="00E94475">
        <w:rPr>
          <w:rFonts w:eastAsia="Times New Roman" w:cstheme="minorHAnsi"/>
          <w:color w:val="212121"/>
          <w:sz w:val="24"/>
          <w:szCs w:val="23"/>
          <w:lang w:eastAsia="el-GR"/>
        </w:rPr>
        <w:t xml:space="preserve"> και </w:t>
      </w:r>
      <w:r w:rsidR="00AE0D5A" w:rsidRPr="00E94475">
        <w:rPr>
          <w:rFonts w:eastAsia="Times New Roman" w:cstheme="minorHAnsi"/>
          <w:color w:val="212121"/>
          <w:sz w:val="24"/>
          <w:szCs w:val="23"/>
          <w:lang w:eastAsia="el-GR"/>
        </w:rPr>
        <w:t>το ΔΣ τ</w:t>
      </w:r>
      <w:r w:rsidR="00FA3F18" w:rsidRPr="00E94475">
        <w:rPr>
          <w:rFonts w:eastAsia="Times New Roman" w:cstheme="minorHAnsi"/>
          <w:color w:val="212121"/>
          <w:sz w:val="24"/>
          <w:szCs w:val="23"/>
          <w:lang w:eastAsia="el-GR"/>
        </w:rPr>
        <w:t>η</w:t>
      </w:r>
      <w:r w:rsidR="00AE0D5A" w:rsidRPr="00E94475">
        <w:rPr>
          <w:rFonts w:eastAsia="Times New Roman" w:cstheme="minorHAnsi"/>
          <w:color w:val="212121"/>
          <w:sz w:val="24"/>
          <w:szCs w:val="23"/>
          <w:lang w:eastAsia="el-GR"/>
        </w:rPr>
        <w:t>ς</w:t>
      </w:r>
      <w:r w:rsidR="00FA3F18" w:rsidRPr="00E94475">
        <w:rPr>
          <w:rFonts w:eastAsia="Times New Roman" w:cstheme="minorHAnsi"/>
          <w:color w:val="212121"/>
          <w:sz w:val="24"/>
          <w:szCs w:val="23"/>
          <w:lang w:eastAsia="el-GR"/>
        </w:rPr>
        <w:t xml:space="preserve"> ΕΛΜΕ Κέρκυρας. Είπε επίσης ότι με τη συγκεκριμένη κίνηση ούτε συμφωνεί ούτε διαφωνεί (!!!). </w:t>
      </w:r>
      <w:r w:rsidR="00FA3F18" w:rsidRPr="00E94475">
        <w:rPr>
          <w:rFonts w:eastAsia="Times New Roman" w:cstheme="minorHAnsi"/>
          <w:b/>
          <w:color w:val="212121"/>
          <w:sz w:val="24"/>
          <w:szCs w:val="23"/>
          <w:lang w:eastAsia="el-GR"/>
        </w:rPr>
        <w:t>Τότε γιατί ήρθε εκεί το πρωί με το πανό του σωματείο</w:t>
      </w:r>
      <w:r w:rsidR="009C4D5E" w:rsidRPr="00E94475">
        <w:rPr>
          <w:rFonts w:eastAsia="Times New Roman" w:cstheme="minorHAnsi"/>
          <w:b/>
          <w:color w:val="212121"/>
          <w:sz w:val="24"/>
          <w:szCs w:val="23"/>
          <w:lang w:eastAsia="el-GR"/>
        </w:rPr>
        <w:t>υ</w:t>
      </w:r>
      <w:r w:rsidR="00FA3F18" w:rsidRPr="00E94475">
        <w:rPr>
          <w:rFonts w:eastAsia="Times New Roman" w:cstheme="minorHAnsi"/>
          <w:b/>
          <w:color w:val="212121"/>
          <w:sz w:val="24"/>
          <w:szCs w:val="23"/>
          <w:lang w:eastAsia="el-GR"/>
        </w:rPr>
        <w:t xml:space="preserve"> ανά χείρας;;;</w:t>
      </w:r>
      <w:r w:rsidRPr="00E94475">
        <w:rPr>
          <w:rFonts w:eastAsia="Times New Roman" w:cstheme="minorHAnsi"/>
          <w:color w:val="212121"/>
          <w:sz w:val="24"/>
          <w:szCs w:val="23"/>
          <w:lang w:eastAsia="el-GR"/>
        </w:rPr>
        <w:t xml:space="preserve"> </w:t>
      </w:r>
      <w:r w:rsidR="00FA3F18" w:rsidRPr="00E94475">
        <w:rPr>
          <w:rFonts w:eastAsia="Times New Roman" w:cstheme="minorHAnsi"/>
          <w:color w:val="212121"/>
          <w:sz w:val="24"/>
          <w:szCs w:val="23"/>
          <w:lang w:eastAsia="el-GR"/>
        </w:rPr>
        <w:t xml:space="preserve">Είπε επίσης ότι θα έπρεπε να γίνει έστω ένας προσχηματικός διάλογος με τον Υπουργό (!!!). </w:t>
      </w:r>
      <w:r w:rsidR="00FA3F18" w:rsidRPr="00E94475">
        <w:rPr>
          <w:rFonts w:eastAsia="Times New Roman" w:cstheme="minorHAnsi"/>
          <w:b/>
          <w:color w:val="212121"/>
          <w:sz w:val="24"/>
          <w:szCs w:val="23"/>
          <w:lang w:eastAsia="el-GR"/>
        </w:rPr>
        <w:t xml:space="preserve">Δηλαδή η απόφαση του ΣΕΠΕ για κινητοποίηση και συγκέντρωση στις 10:30 στην πρώην Νομαρχία ήταν για να μαζευτούν οι συνάδελφοι της πρωτοβάθμιας και να πάνε σε διάλογο με τον Υπουργό;;; </w:t>
      </w:r>
      <w:r w:rsidR="00B02FFB" w:rsidRPr="00E94475">
        <w:rPr>
          <w:rFonts w:eastAsia="Times New Roman" w:cstheme="minorHAnsi"/>
          <w:b/>
          <w:color w:val="212121"/>
          <w:sz w:val="24"/>
          <w:szCs w:val="23"/>
          <w:lang w:eastAsia="el-GR"/>
        </w:rPr>
        <w:t xml:space="preserve">Έτσι καταλαβαίνει ο πρόεδρος του ΣΕΠΕ και μέλος των Παρεμβάσεων τους αγώνες του λαϊκού κινήματος; Συμμετέχοντας σε </w:t>
      </w:r>
      <w:r w:rsidR="00E94475" w:rsidRPr="00E94475">
        <w:rPr>
          <w:rFonts w:eastAsia="Times New Roman" w:cstheme="minorHAnsi"/>
          <w:b/>
          <w:color w:val="212121"/>
          <w:sz w:val="24"/>
          <w:szCs w:val="23"/>
          <w:lang w:eastAsia="el-GR"/>
        </w:rPr>
        <w:t xml:space="preserve">προσχηματικούς </w:t>
      </w:r>
      <w:r w:rsidR="00B02FFB" w:rsidRPr="00E94475">
        <w:rPr>
          <w:rFonts w:eastAsia="Times New Roman" w:cstheme="minorHAnsi"/>
          <w:b/>
          <w:color w:val="212121"/>
          <w:sz w:val="24"/>
          <w:szCs w:val="23"/>
          <w:lang w:eastAsia="el-GR"/>
        </w:rPr>
        <w:t>διαλόγους;;;</w:t>
      </w:r>
      <w:r w:rsidR="00B02FFB" w:rsidRPr="00E94475">
        <w:rPr>
          <w:rFonts w:eastAsia="Times New Roman" w:cstheme="minorHAnsi"/>
          <w:color w:val="212121"/>
          <w:sz w:val="24"/>
          <w:szCs w:val="23"/>
          <w:lang w:eastAsia="el-GR"/>
        </w:rPr>
        <w:t xml:space="preserve"> </w:t>
      </w:r>
      <w:r w:rsidR="00FA3F18" w:rsidRPr="00E94475">
        <w:rPr>
          <w:rFonts w:eastAsia="Times New Roman" w:cstheme="minorHAnsi"/>
          <w:color w:val="212121"/>
          <w:sz w:val="24"/>
          <w:szCs w:val="23"/>
          <w:lang w:eastAsia="el-GR"/>
        </w:rPr>
        <w:t>Τέλος, με τον αντιδήμαρχο Παιδείας δίπλα του</w:t>
      </w:r>
      <w:r w:rsidR="00B02FFB" w:rsidRPr="00E94475">
        <w:rPr>
          <w:rFonts w:eastAsia="Times New Roman" w:cstheme="minorHAnsi"/>
          <w:color w:val="212121"/>
          <w:sz w:val="24"/>
          <w:szCs w:val="23"/>
          <w:lang w:eastAsia="el-GR"/>
        </w:rPr>
        <w:t>,</w:t>
      </w:r>
      <w:r w:rsidR="00FA3F18" w:rsidRPr="00E94475">
        <w:rPr>
          <w:rFonts w:eastAsia="Times New Roman" w:cstheme="minorHAnsi"/>
          <w:color w:val="212121"/>
          <w:sz w:val="24"/>
          <w:szCs w:val="23"/>
          <w:lang w:eastAsia="el-GR"/>
        </w:rPr>
        <w:t xml:space="preserve"> είπε ότι η Δημοτική Αρχή έχει </w:t>
      </w:r>
      <w:r w:rsidR="003C313A" w:rsidRPr="00E94475">
        <w:rPr>
          <w:rFonts w:eastAsia="Times New Roman" w:cstheme="minorHAnsi"/>
          <w:color w:val="212121"/>
          <w:sz w:val="24"/>
          <w:szCs w:val="23"/>
          <w:lang w:eastAsia="el-GR"/>
        </w:rPr>
        <w:t>προοδευτικό πρόσημο</w:t>
      </w:r>
      <w:r w:rsidR="00FA3F18" w:rsidRPr="00E94475">
        <w:rPr>
          <w:rFonts w:eastAsia="Times New Roman" w:cstheme="minorHAnsi"/>
          <w:color w:val="212121"/>
          <w:sz w:val="24"/>
          <w:szCs w:val="23"/>
          <w:lang w:eastAsia="el-GR"/>
        </w:rPr>
        <w:t xml:space="preserve"> (!!!)</w:t>
      </w:r>
      <w:r w:rsidR="00AE0D5A" w:rsidRPr="00E94475">
        <w:rPr>
          <w:rFonts w:eastAsia="Times New Roman" w:cstheme="minorHAnsi"/>
          <w:color w:val="212121"/>
          <w:sz w:val="24"/>
          <w:szCs w:val="23"/>
          <w:lang w:eastAsia="el-GR"/>
        </w:rPr>
        <w:t>.</w:t>
      </w:r>
      <w:r w:rsidR="00FA3F18" w:rsidRPr="00E94475">
        <w:rPr>
          <w:rFonts w:eastAsia="Times New Roman" w:cstheme="minorHAnsi"/>
          <w:color w:val="212121"/>
          <w:sz w:val="24"/>
          <w:szCs w:val="23"/>
          <w:lang w:eastAsia="el-GR"/>
        </w:rPr>
        <w:t xml:space="preserve"> </w:t>
      </w:r>
      <w:r w:rsidR="00E94475" w:rsidRPr="00E94475">
        <w:rPr>
          <w:rFonts w:eastAsia="Times New Roman" w:cstheme="minorHAnsi"/>
          <w:b/>
          <w:color w:val="212121"/>
          <w:sz w:val="24"/>
          <w:szCs w:val="23"/>
          <w:lang w:eastAsia="el-GR"/>
        </w:rPr>
        <w:t>Έχει προοδευτικό πρόσημο</w:t>
      </w:r>
      <w:r w:rsidR="00FA3F18" w:rsidRPr="00E94475">
        <w:rPr>
          <w:rFonts w:eastAsia="Times New Roman" w:cstheme="minorHAnsi"/>
          <w:b/>
          <w:color w:val="212121"/>
          <w:sz w:val="24"/>
          <w:szCs w:val="23"/>
          <w:lang w:eastAsia="el-GR"/>
        </w:rPr>
        <w:t xml:space="preserve"> </w:t>
      </w:r>
      <w:r w:rsidR="00E94475" w:rsidRPr="00E94475">
        <w:rPr>
          <w:rFonts w:eastAsia="Times New Roman" w:cstheme="minorHAnsi"/>
          <w:b/>
          <w:color w:val="212121"/>
          <w:sz w:val="24"/>
          <w:szCs w:val="23"/>
          <w:lang w:eastAsia="el-GR"/>
        </w:rPr>
        <w:t xml:space="preserve">μια </w:t>
      </w:r>
      <w:r w:rsidR="00FA3F18" w:rsidRPr="00E94475">
        <w:rPr>
          <w:rFonts w:eastAsia="Times New Roman" w:cstheme="minorHAnsi"/>
          <w:b/>
          <w:color w:val="212121"/>
          <w:sz w:val="24"/>
          <w:szCs w:val="23"/>
          <w:lang w:eastAsia="el-GR"/>
        </w:rPr>
        <w:t>Δημοτική Αρχή που έχει φέρει τα ΜΑΤ στη Λευκίμμη για να επιβάλει τη δημιουργία μίας νέας χωματερής</w:t>
      </w:r>
      <w:r w:rsidR="00AE0D5A" w:rsidRPr="00E94475">
        <w:rPr>
          <w:rFonts w:eastAsia="Times New Roman" w:cstheme="minorHAnsi"/>
          <w:b/>
          <w:color w:val="212121"/>
          <w:sz w:val="24"/>
          <w:szCs w:val="23"/>
          <w:lang w:eastAsia="el-GR"/>
        </w:rPr>
        <w:t xml:space="preserve"> στην περιοχή</w:t>
      </w:r>
      <w:r w:rsidR="00FA3F18" w:rsidRPr="00E94475">
        <w:rPr>
          <w:rFonts w:eastAsia="Times New Roman" w:cstheme="minorHAnsi"/>
          <w:b/>
          <w:color w:val="212121"/>
          <w:sz w:val="24"/>
          <w:szCs w:val="23"/>
          <w:lang w:eastAsia="el-GR"/>
        </w:rPr>
        <w:t xml:space="preserve">;;; </w:t>
      </w:r>
    </w:p>
    <w:p w:rsidR="003C313A" w:rsidRPr="00E94475" w:rsidRDefault="003C313A" w:rsidP="00FA3F18">
      <w:pPr>
        <w:shd w:val="clear" w:color="auto" w:fill="FFFFFF"/>
        <w:spacing w:after="0" w:line="240" w:lineRule="auto"/>
        <w:jc w:val="both"/>
        <w:rPr>
          <w:rFonts w:eastAsia="Times New Roman" w:cstheme="minorHAnsi"/>
          <w:b/>
          <w:color w:val="212121"/>
          <w:sz w:val="24"/>
          <w:szCs w:val="23"/>
          <w:lang w:eastAsia="el-GR"/>
        </w:rPr>
      </w:pPr>
      <w:r w:rsidRPr="00E94475">
        <w:rPr>
          <w:rFonts w:eastAsia="Times New Roman" w:cstheme="minorHAnsi"/>
          <w:b/>
          <w:color w:val="212121"/>
          <w:sz w:val="24"/>
          <w:szCs w:val="23"/>
          <w:lang w:eastAsia="el-GR"/>
        </w:rPr>
        <w:t xml:space="preserve">Να τον χαίρονται εκεί στις </w:t>
      </w:r>
      <w:r w:rsidR="00FA3F18" w:rsidRPr="00E94475">
        <w:rPr>
          <w:rFonts w:eastAsia="Times New Roman" w:cstheme="minorHAnsi"/>
          <w:b/>
          <w:color w:val="212121"/>
          <w:sz w:val="24"/>
          <w:szCs w:val="23"/>
          <w:lang w:eastAsia="el-GR"/>
        </w:rPr>
        <w:t>Π</w:t>
      </w:r>
      <w:r w:rsidRPr="00E94475">
        <w:rPr>
          <w:rFonts w:eastAsia="Times New Roman" w:cstheme="minorHAnsi"/>
          <w:b/>
          <w:color w:val="212121"/>
          <w:sz w:val="24"/>
          <w:szCs w:val="23"/>
          <w:lang w:eastAsia="el-GR"/>
        </w:rPr>
        <w:t>αρ</w:t>
      </w:r>
      <w:r w:rsidR="00E94475" w:rsidRPr="00E94475">
        <w:rPr>
          <w:rFonts w:eastAsia="Times New Roman" w:cstheme="minorHAnsi"/>
          <w:b/>
          <w:color w:val="212121"/>
          <w:sz w:val="24"/>
          <w:szCs w:val="23"/>
          <w:lang w:eastAsia="el-GR"/>
        </w:rPr>
        <w:t>εμ</w:t>
      </w:r>
      <w:r w:rsidRPr="00E94475">
        <w:rPr>
          <w:rFonts w:eastAsia="Times New Roman" w:cstheme="minorHAnsi"/>
          <w:b/>
          <w:color w:val="212121"/>
          <w:sz w:val="24"/>
          <w:szCs w:val="23"/>
          <w:lang w:eastAsia="el-GR"/>
        </w:rPr>
        <w:t xml:space="preserve">βάσεις </w:t>
      </w:r>
      <w:r w:rsidR="00FA3F18" w:rsidRPr="00E94475">
        <w:rPr>
          <w:rFonts w:eastAsia="Times New Roman" w:cstheme="minorHAnsi"/>
          <w:b/>
          <w:color w:val="212121"/>
          <w:sz w:val="24"/>
          <w:szCs w:val="23"/>
          <w:lang w:eastAsia="el-GR"/>
        </w:rPr>
        <w:t>για τις θέσεις που εκφράζει</w:t>
      </w:r>
      <w:r w:rsidRPr="00E94475">
        <w:rPr>
          <w:rFonts w:eastAsia="Times New Roman" w:cstheme="minorHAnsi"/>
          <w:b/>
          <w:color w:val="212121"/>
          <w:sz w:val="24"/>
          <w:szCs w:val="23"/>
          <w:lang w:eastAsia="el-GR"/>
        </w:rPr>
        <w:t>.</w:t>
      </w:r>
    </w:p>
    <w:p w:rsidR="003C313A" w:rsidRPr="00E94475" w:rsidRDefault="003C313A" w:rsidP="00FA3F18">
      <w:pPr>
        <w:shd w:val="clear" w:color="auto" w:fill="FFFFFF"/>
        <w:spacing w:after="0" w:line="240" w:lineRule="auto"/>
        <w:jc w:val="both"/>
        <w:rPr>
          <w:rFonts w:eastAsia="Times New Roman" w:cstheme="minorHAnsi"/>
          <w:color w:val="212121"/>
          <w:sz w:val="24"/>
          <w:szCs w:val="23"/>
          <w:lang w:eastAsia="el-GR"/>
        </w:rPr>
      </w:pPr>
    </w:p>
    <w:p w:rsidR="00FA3F18" w:rsidRPr="00E94475" w:rsidRDefault="00FA3F18"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Τέλος, όσοι θλίβονται που μαζί με τους εκπαιδευτικούς, τους γονείς και τους μαθητές στην κινητοποίηση ήταν μαζί και εργαζόμενοι είναι αυτοί που θέλουν το λαό διασπασμένο και τον καθένα να παλεύει μόνο για το δικό του συντεχνιακό συμφέρον. Φοβούνται τη γνήσια κοινωνική συμμαχία που δε γίνεται σε γραφεία και με χειραψίες αλλά στο δρόμο του αγώνα και της διεκδίκησης.</w:t>
      </w:r>
    </w:p>
    <w:p w:rsidR="00FA3F18" w:rsidRPr="00E94475" w:rsidRDefault="00FA3F18" w:rsidP="00FA3F18">
      <w:pPr>
        <w:shd w:val="clear" w:color="auto" w:fill="FFFFFF"/>
        <w:spacing w:after="0" w:line="240" w:lineRule="auto"/>
        <w:jc w:val="both"/>
        <w:rPr>
          <w:rFonts w:eastAsia="Times New Roman" w:cstheme="minorHAnsi"/>
          <w:color w:val="212121"/>
          <w:sz w:val="24"/>
          <w:szCs w:val="23"/>
          <w:lang w:eastAsia="el-GR"/>
        </w:rPr>
      </w:pPr>
    </w:p>
    <w:p w:rsidR="00B02FFB" w:rsidRPr="00E94475" w:rsidRDefault="00FA3F18" w:rsidP="00FA3F18">
      <w:pPr>
        <w:shd w:val="clear" w:color="auto" w:fill="FFFFFF"/>
        <w:spacing w:after="0" w:line="240" w:lineRule="auto"/>
        <w:jc w:val="both"/>
        <w:rPr>
          <w:rFonts w:eastAsia="Times New Roman" w:cstheme="minorHAnsi"/>
          <w:color w:val="212121"/>
          <w:sz w:val="24"/>
          <w:szCs w:val="23"/>
          <w:lang w:eastAsia="el-GR"/>
        </w:rPr>
      </w:pPr>
      <w:r w:rsidRPr="00E94475">
        <w:rPr>
          <w:rFonts w:eastAsia="Times New Roman" w:cstheme="minorHAnsi"/>
          <w:color w:val="212121"/>
          <w:sz w:val="24"/>
          <w:szCs w:val="23"/>
          <w:lang w:eastAsia="el-GR"/>
        </w:rPr>
        <w:t xml:space="preserve">Μπροστά και στις εκλογές για τα Υπηρεσιακά Συμβούλια την Τετάρτη 7 Νοέμβρη, καλούμε τους εκπαιδευτικούς να βγάλουν τα απαραίτητα πολιτικά συμπεράσματα από τη στάση </w:t>
      </w:r>
      <w:r w:rsidR="00B02FFB" w:rsidRPr="00E94475">
        <w:rPr>
          <w:rFonts w:eastAsia="Times New Roman" w:cstheme="minorHAnsi"/>
          <w:color w:val="212121"/>
          <w:sz w:val="24"/>
          <w:szCs w:val="23"/>
          <w:lang w:eastAsia="el-GR"/>
        </w:rPr>
        <w:t xml:space="preserve">όλων </w:t>
      </w:r>
      <w:r w:rsidRPr="00E94475">
        <w:rPr>
          <w:rFonts w:eastAsia="Times New Roman" w:cstheme="minorHAnsi"/>
          <w:color w:val="212121"/>
          <w:sz w:val="24"/>
          <w:szCs w:val="23"/>
          <w:lang w:eastAsia="el-GR"/>
        </w:rPr>
        <w:t xml:space="preserve">των δυνάμεων και σε αυτή τη μάχη. </w:t>
      </w:r>
    </w:p>
    <w:p w:rsidR="00FA3F18" w:rsidRPr="00E94475" w:rsidRDefault="00FA3F18" w:rsidP="00FA3F18">
      <w:pPr>
        <w:shd w:val="clear" w:color="auto" w:fill="FFFFFF"/>
        <w:spacing w:after="0" w:line="240" w:lineRule="auto"/>
        <w:jc w:val="both"/>
        <w:rPr>
          <w:rFonts w:eastAsia="Times New Roman" w:cstheme="minorHAnsi"/>
          <w:color w:val="212121"/>
          <w:sz w:val="24"/>
          <w:szCs w:val="23"/>
          <w:lang w:eastAsia="el-GR"/>
        </w:rPr>
      </w:pPr>
    </w:p>
    <w:p w:rsidR="0027029C" w:rsidRPr="00E94475" w:rsidRDefault="0027029C" w:rsidP="00B02FFB">
      <w:pPr>
        <w:shd w:val="clear" w:color="auto" w:fill="FFFFFF"/>
        <w:spacing w:after="0" w:line="360" w:lineRule="auto"/>
        <w:jc w:val="center"/>
        <w:rPr>
          <w:rFonts w:eastAsia="Times New Roman" w:cstheme="minorHAnsi"/>
          <w:b/>
          <w:color w:val="212121"/>
          <w:sz w:val="24"/>
          <w:szCs w:val="23"/>
          <w:lang w:eastAsia="el-GR"/>
        </w:rPr>
      </w:pPr>
      <w:r w:rsidRPr="00E94475">
        <w:rPr>
          <w:rFonts w:eastAsia="Times New Roman" w:cstheme="minorHAnsi"/>
          <w:b/>
          <w:color w:val="212121"/>
          <w:sz w:val="24"/>
          <w:szCs w:val="23"/>
          <w:lang w:eastAsia="el-GR"/>
        </w:rPr>
        <w:t xml:space="preserve">ΜΕ ΟΛΕΣ ΜΑΣ ΤΙΣ ΔΥΝΑΜΕΙΣ ΟΡΓΑΝΩΝΟΥΜΕ ΤΗΝ ΑΠΕΡΓΙΑ ΣΤΙΣ 14/11 </w:t>
      </w:r>
    </w:p>
    <w:p w:rsidR="00B02FFB" w:rsidRPr="00E94475" w:rsidRDefault="00B02FFB" w:rsidP="00B02FFB">
      <w:pPr>
        <w:shd w:val="clear" w:color="auto" w:fill="FFFFFF"/>
        <w:spacing w:after="0" w:line="360" w:lineRule="auto"/>
        <w:jc w:val="center"/>
        <w:rPr>
          <w:rFonts w:eastAsia="Times New Roman" w:cstheme="minorHAnsi"/>
          <w:b/>
          <w:color w:val="212121"/>
          <w:sz w:val="24"/>
          <w:szCs w:val="23"/>
          <w:lang w:eastAsia="el-GR"/>
        </w:rPr>
      </w:pPr>
      <w:r w:rsidRPr="00E94475">
        <w:rPr>
          <w:rFonts w:eastAsia="Times New Roman" w:cstheme="minorHAnsi"/>
          <w:b/>
          <w:color w:val="212121"/>
          <w:sz w:val="24"/>
          <w:szCs w:val="23"/>
          <w:lang w:eastAsia="el-GR"/>
        </w:rPr>
        <w:t>ΒΑΖΟΥΜΕ ΜΠΡΟΣΤΑ ΤΙΣ ΔΙΚΕΣ ΜΑΣ ΑΝΑΓΚΕΣ!</w:t>
      </w:r>
    </w:p>
    <w:p w:rsidR="00B02FFB" w:rsidRPr="00E94475" w:rsidRDefault="00B02FFB" w:rsidP="00B02FFB">
      <w:pPr>
        <w:shd w:val="clear" w:color="auto" w:fill="FFFFFF"/>
        <w:spacing w:after="0" w:line="360" w:lineRule="auto"/>
        <w:jc w:val="center"/>
        <w:rPr>
          <w:rFonts w:eastAsia="Times New Roman" w:cstheme="minorHAnsi"/>
          <w:b/>
          <w:color w:val="212121"/>
          <w:sz w:val="24"/>
          <w:szCs w:val="23"/>
          <w:lang w:eastAsia="el-GR"/>
        </w:rPr>
      </w:pPr>
      <w:r w:rsidRPr="00E94475">
        <w:rPr>
          <w:rFonts w:eastAsia="Times New Roman" w:cstheme="minorHAnsi"/>
          <w:b/>
          <w:color w:val="212121"/>
          <w:sz w:val="24"/>
          <w:szCs w:val="23"/>
          <w:lang w:eastAsia="el-GR"/>
        </w:rPr>
        <w:t>ΣΤΙΣ 7 ΝΟΕΜΒΡΗ ΨΗΦΙΣΕ</w:t>
      </w:r>
    </w:p>
    <w:p w:rsidR="003C313A" w:rsidRPr="00E94475" w:rsidRDefault="00B02FFB" w:rsidP="0027029C">
      <w:pPr>
        <w:shd w:val="clear" w:color="auto" w:fill="FFFFFF"/>
        <w:spacing w:after="0" w:line="360" w:lineRule="auto"/>
        <w:jc w:val="center"/>
        <w:rPr>
          <w:rFonts w:cstheme="minorHAnsi"/>
          <w:sz w:val="24"/>
        </w:rPr>
      </w:pPr>
      <w:r w:rsidRPr="00E94475">
        <w:rPr>
          <w:rFonts w:eastAsia="Times New Roman" w:cstheme="minorHAnsi"/>
          <w:b/>
          <w:color w:val="212121"/>
          <w:sz w:val="24"/>
          <w:szCs w:val="23"/>
          <w:lang w:eastAsia="el-GR"/>
        </w:rPr>
        <w:t>ΑΓΩΝΙΣΤΙΚΗ ΣΥΣΠΕΙΡΩΣΗ ΕΚΠΑΙΔΕΥΤΙΚΩΝ</w:t>
      </w:r>
    </w:p>
    <w:sectPr w:rsidR="003C313A" w:rsidRPr="00E94475" w:rsidSect="00E94475">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3A"/>
    <w:rsid w:val="0027029C"/>
    <w:rsid w:val="003C313A"/>
    <w:rsid w:val="005D737A"/>
    <w:rsid w:val="009C4D5E"/>
    <w:rsid w:val="00AE0D5A"/>
    <w:rsid w:val="00B02FFB"/>
    <w:rsid w:val="00C804EA"/>
    <w:rsid w:val="00C87B99"/>
    <w:rsid w:val="00E94475"/>
    <w:rsid w:val="00FA3F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6B1E"/>
  <w15:chartTrackingRefBased/>
  <w15:docId w15:val="{77CFFD7C-14D2-4F1F-9C8F-363930A9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63364">
      <w:bodyDiv w:val="1"/>
      <w:marLeft w:val="0"/>
      <w:marRight w:val="0"/>
      <w:marTop w:val="0"/>
      <w:marBottom w:val="0"/>
      <w:divBdr>
        <w:top w:val="none" w:sz="0" w:space="0" w:color="auto"/>
        <w:left w:val="none" w:sz="0" w:space="0" w:color="auto"/>
        <w:bottom w:val="none" w:sz="0" w:space="0" w:color="auto"/>
        <w:right w:val="none" w:sz="0" w:space="0" w:color="auto"/>
      </w:divBdr>
      <w:divsChild>
        <w:div w:id="1794521120">
          <w:marLeft w:val="0"/>
          <w:marRight w:val="0"/>
          <w:marTop w:val="0"/>
          <w:marBottom w:val="0"/>
          <w:divBdr>
            <w:top w:val="none" w:sz="0" w:space="0" w:color="auto"/>
            <w:left w:val="none" w:sz="0" w:space="0" w:color="auto"/>
            <w:bottom w:val="none" w:sz="0" w:space="0" w:color="auto"/>
            <w:right w:val="none" w:sz="0" w:space="0" w:color="auto"/>
          </w:divBdr>
        </w:div>
        <w:div w:id="944271641">
          <w:marLeft w:val="0"/>
          <w:marRight w:val="0"/>
          <w:marTop w:val="0"/>
          <w:marBottom w:val="0"/>
          <w:divBdr>
            <w:top w:val="none" w:sz="0" w:space="0" w:color="auto"/>
            <w:left w:val="none" w:sz="0" w:space="0" w:color="auto"/>
            <w:bottom w:val="none" w:sz="0" w:space="0" w:color="auto"/>
            <w:right w:val="none" w:sz="0" w:space="0" w:color="auto"/>
          </w:divBdr>
        </w:div>
        <w:div w:id="1879927903">
          <w:marLeft w:val="0"/>
          <w:marRight w:val="0"/>
          <w:marTop w:val="0"/>
          <w:marBottom w:val="0"/>
          <w:divBdr>
            <w:top w:val="none" w:sz="0" w:space="0" w:color="auto"/>
            <w:left w:val="none" w:sz="0" w:space="0" w:color="auto"/>
            <w:bottom w:val="none" w:sz="0" w:space="0" w:color="auto"/>
            <w:right w:val="none" w:sz="0" w:space="0" w:color="auto"/>
          </w:divBdr>
        </w:div>
        <w:div w:id="533731710">
          <w:marLeft w:val="0"/>
          <w:marRight w:val="0"/>
          <w:marTop w:val="0"/>
          <w:marBottom w:val="0"/>
          <w:divBdr>
            <w:top w:val="none" w:sz="0" w:space="0" w:color="auto"/>
            <w:left w:val="none" w:sz="0" w:space="0" w:color="auto"/>
            <w:bottom w:val="none" w:sz="0" w:space="0" w:color="auto"/>
            <w:right w:val="none" w:sz="0" w:space="0" w:color="auto"/>
          </w:divBdr>
        </w:div>
        <w:div w:id="2078043965">
          <w:marLeft w:val="0"/>
          <w:marRight w:val="0"/>
          <w:marTop w:val="0"/>
          <w:marBottom w:val="0"/>
          <w:divBdr>
            <w:top w:val="none" w:sz="0" w:space="0" w:color="auto"/>
            <w:left w:val="none" w:sz="0" w:space="0" w:color="auto"/>
            <w:bottom w:val="none" w:sz="0" w:space="0" w:color="auto"/>
            <w:right w:val="none" w:sz="0" w:space="0" w:color="auto"/>
          </w:divBdr>
        </w:div>
        <w:div w:id="449013814">
          <w:marLeft w:val="0"/>
          <w:marRight w:val="0"/>
          <w:marTop w:val="0"/>
          <w:marBottom w:val="0"/>
          <w:divBdr>
            <w:top w:val="none" w:sz="0" w:space="0" w:color="auto"/>
            <w:left w:val="none" w:sz="0" w:space="0" w:color="auto"/>
            <w:bottom w:val="none" w:sz="0" w:space="0" w:color="auto"/>
            <w:right w:val="none" w:sz="0" w:space="0" w:color="auto"/>
          </w:divBdr>
        </w:div>
        <w:div w:id="1971283799">
          <w:marLeft w:val="0"/>
          <w:marRight w:val="0"/>
          <w:marTop w:val="0"/>
          <w:marBottom w:val="0"/>
          <w:divBdr>
            <w:top w:val="none" w:sz="0" w:space="0" w:color="auto"/>
            <w:left w:val="none" w:sz="0" w:space="0" w:color="auto"/>
            <w:bottom w:val="none" w:sz="0" w:space="0" w:color="auto"/>
            <w:right w:val="none" w:sz="0" w:space="0" w:color="auto"/>
          </w:divBdr>
        </w:div>
        <w:div w:id="220481567">
          <w:marLeft w:val="0"/>
          <w:marRight w:val="0"/>
          <w:marTop w:val="0"/>
          <w:marBottom w:val="0"/>
          <w:divBdr>
            <w:top w:val="none" w:sz="0" w:space="0" w:color="auto"/>
            <w:left w:val="none" w:sz="0" w:space="0" w:color="auto"/>
            <w:bottom w:val="none" w:sz="0" w:space="0" w:color="auto"/>
            <w:right w:val="none" w:sz="0" w:space="0" w:color="auto"/>
          </w:divBdr>
        </w:div>
        <w:div w:id="1897620158">
          <w:marLeft w:val="0"/>
          <w:marRight w:val="0"/>
          <w:marTop w:val="0"/>
          <w:marBottom w:val="0"/>
          <w:divBdr>
            <w:top w:val="none" w:sz="0" w:space="0" w:color="auto"/>
            <w:left w:val="none" w:sz="0" w:space="0" w:color="auto"/>
            <w:bottom w:val="none" w:sz="0" w:space="0" w:color="auto"/>
            <w:right w:val="none" w:sz="0" w:space="0" w:color="auto"/>
          </w:divBdr>
        </w:div>
        <w:div w:id="63664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787</Words>
  <Characters>4252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ΣΠΥΡΙΔΟΥΛΑ Σ</dc:creator>
  <cp:keywords/>
  <dc:description/>
  <cp:lastModifiedBy>achilleas</cp:lastModifiedBy>
  <cp:revision>6</cp:revision>
  <dcterms:created xsi:type="dcterms:W3CDTF">2018-11-04T16:42:00Z</dcterms:created>
  <dcterms:modified xsi:type="dcterms:W3CDTF">2018-11-04T18:57:00Z</dcterms:modified>
</cp:coreProperties>
</file>