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58" w:rsidRPr="00B43358" w:rsidRDefault="00B43358" w:rsidP="00BE0615">
      <w:pPr>
        <w:spacing w:after="0"/>
        <w:rPr>
          <w:b/>
          <w:bCs/>
          <w:sz w:val="28"/>
          <w:szCs w:val="28"/>
        </w:rPr>
      </w:pPr>
      <w:r w:rsidRPr="00B43358">
        <w:rPr>
          <w:b/>
          <w:bCs/>
          <w:sz w:val="28"/>
          <w:szCs w:val="28"/>
        </w:rPr>
        <w:t>ΕΛΜΕ ΠΕΙΡΑΙΑ</w:t>
      </w:r>
      <w:r w:rsidRPr="00B43358">
        <w:rPr>
          <w:b/>
          <w:bCs/>
          <w:sz w:val="28"/>
          <w:szCs w:val="28"/>
        </w:rPr>
        <w:tab/>
      </w:r>
      <w:r w:rsidRPr="00B43358">
        <w:rPr>
          <w:b/>
          <w:bCs/>
          <w:sz w:val="28"/>
          <w:szCs w:val="28"/>
        </w:rPr>
        <w:tab/>
        <w:t xml:space="preserve">          </w:t>
      </w:r>
    </w:p>
    <w:p w:rsidR="00B43358" w:rsidRPr="00B43358" w:rsidRDefault="00413A6B" w:rsidP="00BE061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Μαυρομιχάλη 14 </w:t>
      </w:r>
      <w:r w:rsidRPr="00B43358">
        <w:rPr>
          <w:b/>
          <w:bCs/>
          <w:sz w:val="28"/>
          <w:szCs w:val="28"/>
        </w:rPr>
        <w:t>(3</w:t>
      </w:r>
      <w:r w:rsidRPr="00B43358">
        <w:rPr>
          <w:b/>
          <w:bCs/>
          <w:sz w:val="28"/>
          <w:szCs w:val="28"/>
          <w:vertAlign w:val="superscript"/>
        </w:rPr>
        <w:t>ο</w:t>
      </w:r>
      <w:r w:rsidRPr="00B43358">
        <w:rPr>
          <w:b/>
          <w:bCs/>
          <w:sz w:val="28"/>
          <w:szCs w:val="28"/>
        </w:rPr>
        <w:t xml:space="preserve"> ΓΕΛ-1</w:t>
      </w:r>
      <w:r w:rsidRPr="00B43358">
        <w:rPr>
          <w:b/>
          <w:bCs/>
          <w:sz w:val="28"/>
          <w:szCs w:val="28"/>
          <w:vertAlign w:val="superscript"/>
        </w:rPr>
        <w:t>ος</w:t>
      </w:r>
      <w:r w:rsidRPr="00B43358">
        <w:rPr>
          <w:b/>
          <w:bCs/>
          <w:sz w:val="28"/>
          <w:szCs w:val="28"/>
        </w:rPr>
        <w:t xml:space="preserve"> όροφος)</w:t>
      </w:r>
      <w:r w:rsidR="00B43358" w:rsidRPr="00B43358">
        <w:rPr>
          <w:b/>
          <w:bCs/>
          <w:sz w:val="28"/>
          <w:szCs w:val="28"/>
        </w:rPr>
        <w:t xml:space="preserve">                                             Πειραιάς,  </w:t>
      </w:r>
      <w:r w:rsidR="00B43358" w:rsidRPr="00413A6B">
        <w:rPr>
          <w:b/>
          <w:bCs/>
          <w:sz w:val="28"/>
          <w:szCs w:val="28"/>
        </w:rPr>
        <w:t>22</w:t>
      </w:r>
      <w:r w:rsidR="00B43358" w:rsidRPr="00B43358">
        <w:rPr>
          <w:b/>
          <w:bCs/>
          <w:sz w:val="28"/>
          <w:szCs w:val="28"/>
        </w:rPr>
        <w:t>/</w:t>
      </w:r>
      <w:r w:rsidR="00B43358" w:rsidRPr="00413A6B">
        <w:rPr>
          <w:b/>
          <w:bCs/>
          <w:sz w:val="28"/>
          <w:szCs w:val="28"/>
        </w:rPr>
        <w:t>03</w:t>
      </w:r>
      <w:r w:rsidR="00B43358" w:rsidRPr="00B43358">
        <w:rPr>
          <w:b/>
          <w:bCs/>
          <w:sz w:val="28"/>
          <w:szCs w:val="28"/>
        </w:rPr>
        <w:t xml:space="preserve">/2018        </w:t>
      </w:r>
    </w:p>
    <w:p w:rsidR="00B43358" w:rsidRPr="00413A6B" w:rsidRDefault="00B43358" w:rsidP="00BE0615">
      <w:pPr>
        <w:spacing w:after="0"/>
        <w:rPr>
          <w:b/>
          <w:bCs/>
          <w:sz w:val="28"/>
          <w:szCs w:val="28"/>
        </w:rPr>
      </w:pPr>
      <w:r w:rsidRPr="00B43358">
        <w:rPr>
          <w:b/>
          <w:bCs/>
          <w:sz w:val="28"/>
          <w:szCs w:val="28"/>
        </w:rPr>
        <w:t>Τηλ. : 2104124810                                                                                           Πρωτ:  0</w:t>
      </w:r>
      <w:r w:rsidRPr="00413A6B">
        <w:rPr>
          <w:b/>
          <w:bCs/>
          <w:sz w:val="28"/>
          <w:szCs w:val="28"/>
        </w:rPr>
        <w:t>49</w:t>
      </w:r>
    </w:p>
    <w:p w:rsidR="00B43358" w:rsidRPr="00B43358" w:rsidRDefault="00B43358" w:rsidP="00BE0615">
      <w:pPr>
        <w:spacing w:after="0"/>
        <w:rPr>
          <w:b/>
          <w:bCs/>
          <w:sz w:val="28"/>
          <w:szCs w:val="28"/>
        </w:rPr>
      </w:pPr>
      <w:r w:rsidRPr="00B43358">
        <w:rPr>
          <w:b/>
          <w:bCs/>
          <w:sz w:val="28"/>
          <w:szCs w:val="28"/>
        </w:rPr>
        <w:t>Φαξ  : 2103000423</w:t>
      </w:r>
    </w:p>
    <w:p w:rsidR="00B43358" w:rsidRPr="00B43358" w:rsidRDefault="00B43358" w:rsidP="00BE0615">
      <w:pPr>
        <w:spacing w:after="0"/>
        <w:rPr>
          <w:b/>
          <w:bCs/>
          <w:sz w:val="28"/>
          <w:szCs w:val="28"/>
        </w:rPr>
      </w:pPr>
      <w:r w:rsidRPr="00B43358">
        <w:rPr>
          <w:b/>
          <w:bCs/>
          <w:sz w:val="28"/>
          <w:szCs w:val="28"/>
          <w:lang w:val="en-US"/>
        </w:rPr>
        <w:t>e</w:t>
      </w:r>
      <w:r w:rsidRPr="00B43358">
        <w:rPr>
          <w:b/>
          <w:bCs/>
          <w:sz w:val="28"/>
          <w:szCs w:val="28"/>
        </w:rPr>
        <w:t>-</w:t>
      </w:r>
      <w:proofErr w:type="gramStart"/>
      <w:r w:rsidRPr="00B43358">
        <w:rPr>
          <w:b/>
          <w:bCs/>
          <w:sz w:val="28"/>
          <w:szCs w:val="28"/>
          <w:lang w:val="en-US"/>
        </w:rPr>
        <w:t>mail</w:t>
      </w:r>
      <w:r w:rsidRPr="00B43358">
        <w:rPr>
          <w:b/>
          <w:bCs/>
          <w:sz w:val="28"/>
          <w:szCs w:val="28"/>
        </w:rPr>
        <w:t xml:space="preserve"> :</w:t>
      </w:r>
      <w:proofErr w:type="gramEnd"/>
      <w:r w:rsidRPr="00B43358">
        <w:rPr>
          <w:b/>
          <w:bCs/>
          <w:sz w:val="28"/>
          <w:szCs w:val="28"/>
        </w:rPr>
        <w:t xml:space="preserve"> </w:t>
      </w:r>
      <w:hyperlink r:id="rId5" w:history="1">
        <w:r w:rsidRPr="00B43358">
          <w:rPr>
            <w:rStyle w:val="Hyperlink"/>
            <w:b/>
            <w:sz w:val="28"/>
            <w:szCs w:val="28"/>
            <w:lang w:val="en-US"/>
          </w:rPr>
          <w:t>elmepeir</w:t>
        </w:r>
        <w:r w:rsidRPr="00B43358">
          <w:rPr>
            <w:rStyle w:val="Hyperlink"/>
            <w:b/>
            <w:sz w:val="28"/>
            <w:szCs w:val="28"/>
          </w:rPr>
          <w:t>@</w:t>
        </w:r>
        <w:r w:rsidRPr="00B43358">
          <w:rPr>
            <w:rStyle w:val="Hyperlink"/>
            <w:b/>
            <w:sz w:val="28"/>
            <w:szCs w:val="28"/>
            <w:lang w:val="en-US"/>
          </w:rPr>
          <w:t>yahoo</w:t>
        </w:r>
        <w:r w:rsidRPr="00B43358">
          <w:rPr>
            <w:rStyle w:val="Hyperlink"/>
            <w:b/>
            <w:sz w:val="28"/>
            <w:szCs w:val="28"/>
          </w:rPr>
          <w:t>.</w:t>
        </w:r>
        <w:r w:rsidRPr="00B43358">
          <w:rPr>
            <w:rStyle w:val="Hyperlink"/>
            <w:b/>
            <w:sz w:val="28"/>
            <w:szCs w:val="28"/>
            <w:lang w:val="en-US"/>
          </w:rPr>
          <w:t>gr</w:t>
        </w:r>
      </w:hyperlink>
      <w:r w:rsidRPr="00B43358">
        <w:rPr>
          <w:b/>
          <w:bCs/>
          <w:sz w:val="28"/>
          <w:szCs w:val="28"/>
        </w:rPr>
        <w:t xml:space="preserve">                                      Πρ</w:t>
      </w:r>
      <w:r w:rsidR="00413A6B">
        <w:rPr>
          <w:b/>
          <w:bCs/>
          <w:sz w:val="28"/>
          <w:szCs w:val="28"/>
        </w:rPr>
        <w:t>ος: - Συναδέλφους ΕΛΜΕ Πειραιά</w:t>
      </w:r>
    </w:p>
    <w:p w:rsidR="00413A6B" w:rsidRDefault="00413A6B" w:rsidP="00413A6B">
      <w:pPr>
        <w:spacing w:after="0"/>
        <w:rPr>
          <w:b/>
          <w:bCs/>
          <w:sz w:val="28"/>
          <w:szCs w:val="28"/>
        </w:rPr>
      </w:pPr>
      <w:hyperlink r:id="rId6" w:history="1">
        <w:r w:rsidRPr="00EB3543">
          <w:rPr>
            <w:rStyle w:val="Hyperlink"/>
            <w:b/>
            <w:bCs/>
            <w:sz w:val="28"/>
            <w:szCs w:val="28"/>
            <w:lang w:val="en-US"/>
          </w:rPr>
          <w:t>www</w:t>
        </w:r>
        <w:r w:rsidRPr="00EB3543">
          <w:rPr>
            <w:rStyle w:val="Hyperlink"/>
            <w:b/>
            <w:bCs/>
            <w:sz w:val="28"/>
            <w:szCs w:val="28"/>
          </w:rPr>
          <w:t>.</w:t>
        </w:r>
        <w:r w:rsidRPr="00EB3543">
          <w:rPr>
            <w:rStyle w:val="Hyperlink"/>
            <w:b/>
            <w:bCs/>
            <w:sz w:val="28"/>
            <w:szCs w:val="28"/>
            <w:lang w:val="en-US"/>
          </w:rPr>
          <w:t>elmepeiraia</w:t>
        </w:r>
        <w:r w:rsidRPr="00EB3543">
          <w:rPr>
            <w:rStyle w:val="Hyperlink"/>
            <w:b/>
            <w:bCs/>
            <w:sz w:val="28"/>
            <w:szCs w:val="28"/>
          </w:rPr>
          <w:t>.</w:t>
        </w:r>
        <w:r w:rsidRPr="00EB3543">
          <w:rPr>
            <w:rStyle w:val="Hyperlink"/>
            <w:b/>
            <w:bCs/>
            <w:sz w:val="28"/>
            <w:szCs w:val="28"/>
            <w:lang w:val="en-US"/>
          </w:rPr>
          <w:t>gr</w:t>
        </w:r>
      </w:hyperlink>
    </w:p>
    <w:p w:rsidR="00B43358" w:rsidRPr="00413A6B" w:rsidRDefault="00B43358" w:rsidP="00413A6B">
      <w:pPr>
        <w:spacing w:after="0"/>
        <w:rPr>
          <w:bCs/>
          <w:sz w:val="8"/>
          <w:szCs w:val="8"/>
        </w:rPr>
      </w:pPr>
      <w:r w:rsidRPr="00413A6B">
        <w:rPr>
          <w:bCs/>
          <w:sz w:val="8"/>
          <w:szCs w:val="8"/>
        </w:rPr>
        <w:t xml:space="preserve">                                          </w:t>
      </w:r>
      <w:r w:rsidRPr="00413A6B">
        <w:rPr>
          <w:bCs/>
          <w:sz w:val="8"/>
          <w:szCs w:val="8"/>
        </w:rPr>
        <w:tab/>
        <w:t xml:space="preserve">                  </w:t>
      </w:r>
      <w:r w:rsidRPr="00413A6B">
        <w:rPr>
          <w:bCs/>
          <w:sz w:val="8"/>
          <w:szCs w:val="8"/>
        </w:rPr>
        <w:tab/>
        <w:t xml:space="preserve">                                          </w:t>
      </w:r>
      <w:r w:rsidRPr="00413A6B">
        <w:rPr>
          <w:bCs/>
          <w:sz w:val="8"/>
          <w:szCs w:val="8"/>
        </w:rPr>
        <w:tab/>
        <w:t xml:space="preserve">                                                                                                                   </w:t>
      </w:r>
    </w:p>
    <w:p w:rsidR="00A248B5" w:rsidRPr="00413A6B" w:rsidRDefault="002B64E1" w:rsidP="009345B7">
      <w:pPr>
        <w:jc w:val="center"/>
        <w:rPr>
          <w:b/>
          <w:sz w:val="26"/>
          <w:szCs w:val="26"/>
        </w:rPr>
      </w:pPr>
      <w:r w:rsidRPr="00413A6B">
        <w:rPr>
          <w:b/>
          <w:sz w:val="26"/>
          <w:szCs w:val="26"/>
        </w:rPr>
        <w:t>ΔΕΛΤΙΟ ΤΥΠΟΥ ΓΙΑ ΤΗΝ ΠΑΡΑΣΤΑΣΗ ΔΙΑΜΑΡΤΥΡΙΑΣ ΣΤΟ ΥΠΟΥΡΓΕΙΟ Π</w:t>
      </w:r>
      <w:r w:rsidR="00756F86" w:rsidRPr="00413A6B">
        <w:rPr>
          <w:b/>
          <w:sz w:val="26"/>
          <w:szCs w:val="26"/>
        </w:rPr>
        <w:t>ΕΡ</w:t>
      </w:r>
      <w:r w:rsidRPr="00413A6B">
        <w:rPr>
          <w:b/>
          <w:sz w:val="26"/>
          <w:szCs w:val="26"/>
        </w:rPr>
        <w:t xml:space="preserve">ΙΒΑΛΛΟΝΤΟΣ ΚΑΙ ΑΝΑΠΤΥΞΗΣ ΕΝΑΝΤΙΑ ΣΤΗ ΛΕΙΤΟΥΡΓΙΑ ΤΩΝ ΕΓΚΑΤΑΣΤΑΣΕΩΝ ΤΗΣ </w:t>
      </w:r>
      <w:r w:rsidRPr="00413A6B">
        <w:rPr>
          <w:b/>
          <w:sz w:val="26"/>
          <w:szCs w:val="26"/>
          <w:lang w:val="en-US"/>
        </w:rPr>
        <w:t>OIL</w:t>
      </w:r>
      <w:r w:rsidRPr="00413A6B">
        <w:rPr>
          <w:b/>
          <w:sz w:val="26"/>
          <w:szCs w:val="26"/>
        </w:rPr>
        <w:t>-</w:t>
      </w:r>
      <w:r w:rsidRPr="00413A6B">
        <w:rPr>
          <w:b/>
          <w:sz w:val="26"/>
          <w:szCs w:val="26"/>
          <w:lang w:val="en-US"/>
        </w:rPr>
        <w:t>ONE</w:t>
      </w:r>
      <w:r w:rsidRPr="00413A6B">
        <w:rPr>
          <w:b/>
          <w:sz w:val="26"/>
          <w:szCs w:val="26"/>
        </w:rPr>
        <w:t xml:space="preserve"> ΣΤΗ ΔΡΑΠΕΤΣΩΝΑ</w:t>
      </w:r>
    </w:p>
    <w:p w:rsidR="002B64E1" w:rsidRPr="00413A6B" w:rsidRDefault="002B64E1" w:rsidP="002B64E1">
      <w:pPr>
        <w:tabs>
          <w:tab w:val="left" w:pos="933"/>
        </w:tabs>
      </w:pPr>
      <w:r w:rsidRPr="00413A6B">
        <w:t>Συναδέλφισσες, συνάδελφοι</w:t>
      </w:r>
    </w:p>
    <w:p w:rsidR="002B64E1" w:rsidRPr="00413A6B" w:rsidRDefault="00CD632E" w:rsidP="003C5F3A">
      <w:pPr>
        <w:tabs>
          <w:tab w:val="left" w:pos="933"/>
        </w:tabs>
        <w:spacing w:after="0" w:line="240" w:lineRule="auto"/>
        <w:jc w:val="both"/>
      </w:pPr>
      <w:r>
        <w:rPr>
          <w:sz w:val="24"/>
          <w:szCs w:val="24"/>
        </w:rPr>
        <w:tab/>
      </w:r>
      <w:r w:rsidR="002B64E1" w:rsidRPr="00413A6B">
        <w:t xml:space="preserve">Στις 28/2 πραγματοποιήθηκε παράσταση διαμαρτυρίας στο Υπουργείο Περιβάλλοντος και Ανάπτυξης ενάντια στη λειτουργία των εγκαταστάσεων της </w:t>
      </w:r>
      <w:r w:rsidR="002B64E1" w:rsidRPr="00413A6B">
        <w:rPr>
          <w:lang w:val="en-US"/>
        </w:rPr>
        <w:t>OIL</w:t>
      </w:r>
      <w:r w:rsidR="002B64E1" w:rsidRPr="00413A6B">
        <w:t>-</w:t>
      </w:r>
      <w:r w:rsidR="002B64E1" w:rsidRPr="00413A6B">
        <w:rPr>
          <w:lang w:val="en-US"/>
        </w:rPr>
        <w:t>ONE</w:t>
      </w:r>
      <w:r w:rsidR="002B64E1" w:rsidRPr="00413A6B">
        <w:t>, συμφερόντων Μελισσανίδη, στη Δραπετσώνα</w:t>
      </w:r>
      <w:r w:rsidRPr="00413A6B">
        <w:t xml:space="preserve"> (αδειοδοτήθηκαν από την προηγούμενη κυβέρνηση ΝΔ-ΠΑΣΟΚ)</w:t>
      </w:r>
      <w:r w:rsidR="002B64E1" w:rsidRPr="00413A6B">
        <w:t xml:space="preserve">. Στην παράσταση διαμαρτυρίας πήραν μέρος η ΕΛΜΕ Πειραιά, οι Σύλλογοι Εκπαιδευτικών Πρωτοβάθμιας Εκπαίδευσης του Πειραιά, </w:t>
      </w:r>
      <w:r w:rsidR="00874B2B" w:rsidRPr="00413A6B">
        <w:t xml:space="preserve">Σύλλογοι Γονέων και </w:t>
      </w:r>
      <w:r w:rsidR="002B64E1" w:rsidRPr="00413A6B">
        <w:t xml:space="preserve">ο Δήμος Κερατσινίου-Δραπετσώνας. </w:t>
      </w:r>
    </w:p>
    <w:p w:rsidR="002B64E1" w:rsidRPr="00413A6B" w:rsidRDefault="002B64E1" w:rsidP="003C5F3A">
      <w:pPr>
        <w:tabs>
          <w:tab w:val="left" w:pos="933"/>
        </w:tabs>
        <w:spacing w:after="0" w:line="240" w:lineRule="auto"/>
        <w:jc w:val="both"/>
      </w:pPr>
      <w:r w:rsidRPr="00413A6B">
        <w:t>Η</w:t>
      </w:r>
      <w:r w:rsidR="006A522A" w:rsidRPr="00413A6B">
        <w:t xml:space="preserve"> ΕΛΜΕ Πειραιά απαιτεί (βλέπε ανακοινώσεις 199/28-11-2017 και 31/25-02-2018):</w:t>
      </w:r>
    </w:p>
    <w:p w:rsidR="004C110B" w:rsidRPr="00413A6B" w:rsidRDefault="004C110B" w:rsidP="003C5F3A">
      <w:pPr>
        <w:tabs>
          <w:tab w:val="left" w:pos="933"/>
        </w:tabs>
        <w:spacing w:after="0" w:line="240" w:lineRule="auto"/>
        <w:jc w:val="both"/>
      </w:pPr>
    </w:p>
    <w:p w:rsidR="006A522A" w:rsidRPr="00413A6B" w:rsidRDefault="006A522A" w:rsidP="004C110B">
      <w:pPr>
        <w:pStyle w:val="NormalWeb"/>
        <w:numPr>
          <w:ilvl w:val="0"/>
          <w:numId w:val="1"/>
        </w:numPr>
        <w:shd w:val="clear" w:color="auto" w:fill="FFFFFF"/>
        <w:spacing w:before="0" w:after="0"/>
        <w:ind w:left="737"/>
        <w:jc w:val="both"/>
        <w:rPr>
          <w:bCs/>
          <w:color w:val="404040"/>
          <w:sz w:val="22"/>
          <w:szCs w:val="22"/>
        </w:rPr>
      </w:pPr>
      <w:r w:rsidRPr="00413A6B">
        <w:rPr>
          <w:bCs/>
          <w:color w:val="404040"/>
          <w:sz w:val="22"/>
          <w:szCs w:val="22"/>
        </w:rPr>
        <w:t>Άμεση ανάκληση των αδειών του Μελισσανίδη</w:t>
      </w:r>
    </w:p>
    <w:p w:rsidR="006A522A" w:rsidRPr="00413A6B" w:rsidRDefault="006A522A" w:rsidP="004C110B">
      <w:pPr>
        <w:pStyle w:val="NormalWeb"/>
        <w:numPr>
          <w:ilvl w:val="0"/>
          <w:numId w:val="1"/>
        </w:numPr>
        <w:shd w:val="clear" w:color="auto" w:fill="FFFFFF"/>
        <w:spacing w:before="0" w:after="0"/>
        <w:ind w:left="737"/>
        <w:jc w:val="both"/>
        <w:rPr>
          <w:bCs/>
          <w:color w:val="404040"/>
          <w:sz w:val="22"/>
          <w:szCs w:val="22"/>
        </w:rPr>
      </w:pPr>
      <w:r w:rsidRPr="00413A6B">
        <w:rPr>
          <w:bCs/>
          <w:color w:val="404040"/>
          <w:sz w:val="22"/>
          <w:szCs w:val="22"/>
        </w:rPr>
        <w:t>Αξιοποίηση του συνόλου της έκτασης των Λιπασμάτων Δραπετσώνας για την ικανοποίηση των λαϊκών αναγκών της περιοχής με απαλλοτρίωση όλης της έκτασης. Τέτοιες ανάγκες αποτελούν η δημιουργία Παιδιατρικού Νοσοκομείου στην περιοχή του Πειραιά, που χρόνια διεκδικεί το λαϊκό κίνημα της περιοχής και υποδομές που να καλύπτουν τις ανάγκες για αναψυχή, πολιτισμό, άθληση.</w:t>
      </w:r>
    </w:p>
    <w:p w:rsidR="006A522A" w:rsidRPr="00413A6B" w:rsidRDefault="006A522A" w:rsidP="004C110B">
      <w:pPr>
        <w:pStyle w:val="NormalWeb"/>
        <w:numPr>
          <w:ilvl w:val="0"/>
          <w:numId w:val="1"/>
        </w:numPr>
        <w:shd w:val="clear" w:color="auto" w:fill="FFFFFF"/>
        <w:spacing w:before="113" w:after="0"/>
        <w:jc w:val="both"/>
        <w:rPr>
          <w:bCs/>
          <w:color w:val="404040"/>
          <w:sz w:val="22"/>
          <w:szCs w:val="22"/>
        </w:rPr>
      </w:pPr>
      <w:r w:rsidRPr="00413A6B">
        <w:rPr>
          <w:bCs/>
          <w:color w:val="404040"/>
          <w:sz w:val="22"/>
          <w:szCs w:val="22"/>
        </w:rPr>
        <w:t>Καμιά ανταποδοτική λειτουργία, άμεση ή έμμεση. Αποκλειστική χρηματοδότηση και συντήρηση της έκτασης και των υποδομών από τον κρατικό προϋπολογισμό, φορολογώντας το μεγάλο κεφάλαιο.</w:t>
      </w:r>
    </w:p>
    <w:p w:rsidR="004C110B" w:rsidRPr="00413A6B" w:rsidRDefault="004C110B" w:rsidP="004C110B">
      <w:pPr>
        <w:spacing w:after="0"/>
        <w:ind w:firstLine="720"/>
        <w:jc w:val="both"/>
      </w:pPr>
    </w:p>
    <w:p w:rsidR="002B64E1" w:rsidRPr="00413A6B" w:rsidRDefault="002B64E1" w:rsidP="004C110B">
      <w:pPr>
        <w:spacing w:after="0"/>
        <w:ind w:firstLine="720"/>
        <w:jc w:val="both"/>
      </w:pPr>
      <w:r w:rsidRPr="00413A6B">
        <w:t>Πραγματοποιήθηκε συνάντηση με</w:t>
      </w:r>
      <w:bookmarkStart w:id="0" w:name="_GoBack"/>
      <w:bookmarkEnd w:id="0"/>
      <w:r w:rsidRPr="00413A6B">
        <w:t xml:space="preserve"> τον Δ/ντή του Γραφείου του Υπουργού Λουδοβίκο Κωτσονόπουλο.</w:t>
      </w:r>
    </w:p>
    <w:p w:rsidR="006A522A" w:rsidRPr="00413A6B" w:rsidRDefault="006A522A" w:rsidP="004C110B">
      <w:pPr>
        <w:spacing w:after="0"/>
        <w:ind w:firstLine="720"/>
        <w:jc w:val="both"/>
        <w:rPr>
          <w:b/>
        </w:rPr>
      </w:pPr>
      <w:r w:rsidRPr="00413A6B">
        <w:rPr>
          <w:b/>
        </w:rPr>
        <w:t xml:space="preserve">Σε αυτή, διαφάνηκε πως δεν υπάρχει καμία πρόθεση από πλευράς της κυβέρνησης για απομάκρυνση των επικίνδυνων και ρυπογόνων εγκαταστάσεων από τη Δραπετσώνα. </w:t>
      </w:r>
    </w:p>
    <w:p w:rsidR="00C66192" w:rsidRDefault="006A522A" w:rsidP="003C5F3A">
      <w:pPr>
        <w:spacing w:after="0"/>
        <w:ind w:firstLine="720"/>
        <w:jc w:val="both"/>
        <w:rPr>
          <w:b/>
        </w:rPr>
      </w:pPr>
      <w:r w:rsidRPr="00413A6B">
        <w:rPr>
          <w:b/>
        </w:rPr>
        <w:t>Σαν να μην έφτανε αυτό, τις επόμενες μέρες αποκαλύφθηκε ότι η κυβέρνηση δίνει ζεστό χρήμα στο Μελισσανίδη, στο πλαίσιο των γνωστών αναπτυξιακών νόμων υπέρ του κεφαλαίου, την ώρα που τσακίζει το λαό με τη φοροληστεία, τα χαράτσια, τους πλειστηριασμούς.</w:t>
      </w:r>
      <w:r w:rsidR="00C66192" w:rsidRPr="00413A6B">
        <w:rPr>
          <w:b/>
        </w:rPr>
        <w:t xml:space="preserve"> Παραθέτουμε αυτούσια την απόφαση του Υπουργείου Οικονομίας και Ανάπτυξης</w:t>
      </w:r>
      <w:r w:rsidR="003C5F3A" w:rsidRPr="00413A6B">
        <w:rPr>
          <w:b/>
        </w:rPr>
        <w:t xml:space="preserve"> (Αριθ. Πρωτ. : 129224 - 24/11/2017)</w:t>
      </w:r>
      <w:r w:rsidR="00C66192" w:rsidRPr="00413A6B">
        <w:rPr>
          <w:b/>
        </w:rPr>
        <w:t>:</w:t>
      </w:r>
    </w:p>
    <w:p w:rsidR="00413A6B" w:rsidRPr="00413A6B" w:rsidRDefault="00413A6B" w:rsidP="003C5F3A">
      <w:pPr>
        <w:spacing w:after="0"/>
        <w:ind w:firstLine="720"/>
        <w:jc w:val="both"/>
        <w:rPr>
          <w:b/>
        </w:rPr>
      </w:pPr>
    </w:p>
    <w:p w:rsidR="00C66192" w:rsidRPr="00C66192" w:rsidRDefault="00C66192" w:rsidP="003C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b/>
          <w:sz w:val="24"/>
          <w:szCs w:val="24"/>
        </w:rPr>
      </w:pPr>
      <w:r w:rsidRPr="00C66192">
        <w:rPr>
          <w:b/>
          <w:sz w:val="24"/>
          <w:szCs w:val="24"/>
        </w:rPr>
        <w:t>Α Π Ο Φ Α Σ Ι Ζ Ο Υ Μ Ε</w:t>
      </w:r>
    </w:p>
    <w:p w:rsidR="00C66192" w:rsidRPr="00C66192" w:rsidRDefault="00C66192" w:rsidP="003C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center"/>
        <w:rPr>
          <w:b/>
          <w:sz w:val="24"/>
          <w:szCs w:val="24"/>
        </w:rPr>
      </w:pPr>
      <w:r w:rsidRPr="00C66192">
        <w:rPr>
          <w:b/>
          <w:sz w:val="24"/>
          <w:szCs w:val="24"/>
        </w:rPr>
        <w:t>Άρθρο 1</w:t>
      </w:r>
    </w:p>
    <w:p w:rsidR="00C66192" w:rsidRPr="00C66192" w:rsidRDefault="00C66192" w:rsidP="003C5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i/>
          <w:sz w:val="24"/>
          <w:szCs w:val="24"/>
        </w:rPr>
      </w:pPr>
      <w:r w:rsidRPr="00C66192">
        <w:rPr>
          <w:i/>
          <w:sz w:val="24"/>
          <w:szCs w:val="24"/>
        </w:rPr>
        <w:t>Εγκρίνεται η καταβολή ποσού ύψους Διακοσίων Είκοσι Πέντε Χιλιάδων Τριακοσίων Σαράντα  Τεσσάρων Ευρώ και Είκοσι Δύο Λεπτών (225.344,22€) ως προκαταβολή της επιχορήγησης (βάσει του άρθρου 77 παρ. 2 του Ν.4399/2016) της επένδυσης της εταιρείας</w:t>
      </w:r>
      <w:r w:rsidR="003C5F3A">
        <w:rPr>
          <w:i/>
          <w:sz w:val="24"/>
          <w:szCs w:val="24"/>
        </w:rPr>
        <w:t xml:space="preserve"> </w:t>
      </w:r>
      <w:r w:rsidRPr="00C66192">
        <w:rPr>
          <w:i/>
          <w:sz w:val="24"/>
          <w:szCs w:val="24"/>
        </w:rPr>
        <w:t>«OIL ONE AΝΩΝΥΜΗ ΒΙΟΜΗΧΑΝΙΚΗ ΚΑΙ ΕΜΠΟΡΙΚΗ ΕΤΑΙΡΕΙΑ» με δ.τ. «OIL ONE S.A», με Α.Φ.Μ: 800432610 και αριθμό Γ.Ε.Μ.Η: 122257507000, η οποία έχει υπαχθεί στις διατάξεις του Ν. 3908/2011 με την υπ' αριθμ. 25746/YΠE/6/00132/Σ/Ν.3908/2011/27-5-2014 απόφαση του Υφυπουργού Ανάπτυξης και Ανταγωνιστικότητας (ΦΕΚ 1427/τ.Β’/04-06-2014), για την ενίσχυση επενδυτικού της σχεδίου με το κίνητρο της επιχορήγησης ύψους ενός εκατομμυρίου πεντακοσίων εβδομήντα επτά χιλιάδων τετρακοσίων εννέα ευρώ και πενήντα πέντε λεπτών (1.577.409,55€), ήτοι ποσοστού 15%, που αναφέρεται στην ΔΗΜΙΟΥΡΓΙΑ ΜΟΝΑΔΑΣ ΕΠΕΞΕΡΓΑΣΙΑΣ ΥΓΡΩΝ ΠΕΤΡΕΛΑΙΟΕΙΔΩΝ ΚΑΙ ΕΛΑΙΟΔΩΝ ΑΠΟΒΛΗΤΩΝ, στην θέση ΜΙΧΑΛΗΝΟΥ 10, ΔΡΑΠΕΤΣΩΝΑ, ΤΟΥ ΔΗΜΟΥ ΚΕΡΑΤΣΙΝΙΟΥ-ΔΡΑΠΕΤΣΩΝΑΣ, της Περιφέρειας</w:t>
      </w:r>
      <w:r w:rsidRPr="00C66192">
        <w:rPr>
          <w:b/>
          <w:sz w:val="24"/>
          <w:szCs w:val="24"/>
        </w:rPr>
        <w:t xml:space="preserve"> </w:t>
      </w:r>
      <w:r w:rsidRPr="00C66192">
        <w:rPr>
          <w:i/>
          <w:sz w:val="24"/>
          <w:szCs w:val="24"/>
        </w:rPr>
        <w:t>Αττικής, συνολικού επιλέξιμου και ενισχυόμενου κόστους ίσου με Δέκα Εκατομμύρια Πεντακόσιες Δεκαέξι Χιλιάδες Εξήντα Τρία Ευρώ και Εξήντα Οκτώ Λεπτά (10.516.063,68€).</w:t>
      </w:r>
    </w:p>
    <w:p w:rsidR="006A522A" w:rsidRPr="00C66192" w:rsidRDefault="006A522A" w:rsidP="006A522A">
      <w:pPr>
        <w:ind w:firstLine="720"/>
        <w:jc w:val="both"/>
        <w:rPr>
          <w:sz w:val="24"/>
          <w:szCs w:val="24"/>
        </w:rPr>
      </w:pPr>
      <w:r w:rsidRPr="00C66192">
        <w:rPr>
          <w:sz w:val="24"/>
          <w:szCs w:val="24"/>
        </w:rPr>
        <w:lastRenderedPageBreak/>
        <w:t xml:space="preserve">Η μόνη </w:t>
      </w:r>
      <w:r w:rsidR="00C66192">
        <w:rPr>
          <w:sz w:val="24"/>
          <w:szCs w:val="24"/>
        </w:rPr>
        <w:t>"</w:t>
      </w:r>
      <w:r w:rsidRPr="00C66192">
        <w:rPr>
          <w:sz w:val="24"/>
          <w:szCs w:val="24"/>
        </w:rPr>
        <w:t>υπόσχεση</w:t>
      </w:r>
      <w:r w:rsidR="00C66192">
        <w:rPr>
          <w:sz w:val="24"/>
          <w:szCs w:val="24"/>
        </w:rPr>
        <w:t>"</w:t>
      </w:r>
      <w:r w:rsidRPr="00C66192">
        <w:rPr>
          <w:sz w:val="24"/>
          <w:szCs w:val="24"/>
        </w:rPr>
        <w:t xml:space="preserve"> που δόθηκε αφορούσε την ενδεχόμενη ανάκληση της άδει</w:t>
      </w:r>
      <w:r w:rsidR="006F7FF7">
        <w:rPr>
          <w:sz w:val="24"/>
          <w:szCs w:val="24"/>
        </w:rPr>
        <w:t>α</w:t>
      </w:r>
      <w:r w:rsidRPr="00C66192">
        <w:rPr>
          <w:sz w:val="24"/>
          <w:szCs w:val="24"/>
        </w:rPr>
        <w:t xml:space="preserve">ς εμπορίας πετρελαιοειδών, που </w:t>
      </w:r>
      <w:r w:rsidR="00C66192">
        <w:rPr>
          <w:sz w:val="24"/>
          <w:szCs w:val="24"/>
        </w:rPr>
        <w:t>δόθηκε</w:t>
      </w:r>
      <w:r w:rsidRPr="00C66192">
        <w:rPr>
          <w:sz w:val="24"/>
          <w:szCs w:val="24"/>
        </w:rPr>
        <w:t xml:space="preserve"> από τ</w:t>
      </w:r>
      <w:r w:rsidR="00C66192">
        <w:rPr>
          <w:sz w:val="24"/>
          <w:szCs w:val="24"/>
        </w:rPr>
        <w:t>ην κυβέρνηση ΣΥΡΙΖΑ-ΑΝΕΛ στην</w:t>
      </w:r>
      <w:r w:rsidRPr="00C66192">
        <w:rPr>
          <w:sz w:val="24"/>
          <w:szCs w:val="24"/>
        </w:rPr>
        <w:t xml:space="preserve"> Oil One. Κι' αυτό, μόνο στην περίπτωση που ο ίδιος ο Μελισσανίδης</w:t>
      </w:r>
      <w:r w:rsidR="005F6175" w:rsidRPr="00C66192">
        <w:rPr>
          <w:sz w:val="24"/>
          <w:szCs w:val="24"/>
        </w:rPr>
        <w:t xml:space="preserve"> </w:t>
      </w:r>
      <w:r w:rsidR="00CD632E" w:rsidRPr="00C66192">
        <w:rPr>
          <w:sz w:val="24"/>
          <w:szCs w:val="24"/>
        </w:rPr>
        <w:t>δεχτεί να μην κάνει χρήση της δεξαμενής χωρητικότητας 7000 κ.μ., αλλά και</w:t>
      </w:r>
      <w:r w:rsidR="005F6175" w:rsidRPr="00C66192">
        <w:rPr>
          <w:sz w:val="24"/>
          <w:szCs w:val="24"/>
        </w:rPr>
        <w:t xml:space="preserve"> </w:t>
      </w:r>
      <w:r w:rsidR="00CD632E" w:rsidRPr="00C66192">
        <w:rPr>
          <w:sz w:val="24"/>
          <w:szCs w:val="24"/>
        </w:rPr>
        <w:t>τη μεταφορά της δραστηριότητας σε άλλη περιοχή (όχι στον Πειραιά)</w:t>
      </w:r>
      <w:r w:rsidRPr="00C66192">
        <w:rPr>
          <w:sz w:val="24"/>
          <w:szCs w:val="24"/>
        </w:rPr>
        <w:t>.</w:t>
      </w:r>
      <w:r w:rsidR="005F6175" w:rsidRPr="00C66192">
        <w:rPr>
          <w:sz w:val="24"/>
          <w:szCs w:val="24"/>
        </w:rPr>
        <w:t xml:space="preserve"> Θυμίζουμε ότι η ίδια υπόσχεση είχε δοθεί και 4 μήνες πριν, αλλά δεν έχει </w:t>
      </w:r>
      <w:r w:rsidR="00FF6C46" w:rsidRPr="00C66192">
        <w:rPr>
          <w:sz w:val="24"/>
          <w:szCs w:val="24"/>
        </w:rPr>
        <w:t xml:space="preserve">γίνει </w:t>
      </w:r>
      <w:r w:rsidR="005F6175" w:rsidRPr="00C66192">
        <w:rPr>
          <w:sz w:val="24"/>
          <w:szCs w:val="24"/>
        </w:rPr>
        <w:t>πράξη μέχρι στιγμής.</w:t>
      </w:r>
    </w:p>
    <w:p w:rsidR="00373678" w:rsidRPr="00C66192" w:rsidRDefault="00373678" w:rsidP="00373678">
      <w:pPr>
        <w:ind w:firstLine="720"/>
        <w:jc w:val="center"/>
        <w:rPr>
          <w:b/>
          <w:sz w:val="24"/>
          <w:szCs w:val="24"/>
        </w:rPr>
      </w:pPr>
      <w:r w:rsidRPr="00C66192">
        <w:rPr>
          <w:b/>
          <w:sz w:val="24"/>
          <w:szCs w:val="24"/>
        </w:rPr>
        <w:t xml:space="preserve">ΣΥΝΕΧΙΖΟΥΜΕ ΤΟΝ ΑΓΩΝΑ ΓΙΑ ΤΗΝ ΑΠΟΜΑΚΡΥΝΣΗ ΤΩΝ ΕΠΙΚΙΝΔΥΝΩΝ ΕΓΚΑΤΑΣΤΑΣΕΩΝ (70 ΜΕΤΡΑ ΑΠΟ ΣΧΟΛΕΙΑ). ΔΕΝ </w:t>
      </w:r>
      <w:r w:rsidR="00126F01" w:rsidRPr="00C66192">
        <w:rPr>
          <w:b/>
          <w:sz w:val="24"/>
          <w:szCs w:val="24"/>
        </w:rPr>
        <w:t>ΠΑΖΑΡΕΥΟΥΜΕ</w:t>
      </w:r>
      <w:r w:rsidRPr="00C66192">
        <w:rPr>
          <w:b/>
          <w:sz w:val="24"/>
          <w:szCs w:val="24"/>
        </w:rPr>
        <w:t xml:space="preserve"> ΤΗΝ ΑΣΦΑΛΕΙΑ ΤΩΝ ΜΑΘΗΤΩΝ ΜΑΣ, ΤΩΝ ΣΥΝΑΔΕΛΦΩΝ ΜΑΣ.</w:t>
      </w:r>
    </w:p>
    <w:p w:rsidR="00CD632E" w:rsidRPr="00C66192" w:rsidRDefault="00CD632E" w:rsidP="006A522A">
      <w:pPr>
        <w:ind w:firstLine="720"/>
        <w:jc w:val="both"/>
        <w:rPr>
          <w:i/>
          <w:sz w:val="24"/>
          <w:szCs w:val="24"/>
        </w:rPr>
      </w:pPr>
    </w:p>
    <w:p w:rsidR="005F6175" w:rsidRPr="00C66192" w:rsidRDefault="00B43358" w:rsidP="00B43358">
      <w:pPr>
        <w:ind w:firstLine="720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en-US"/>
        </w:rPr>
        <w:drawing>
          <wp:inline distT="0" distB="0" distL="0" distR="0" wp14:anchorId="74667018">
            <wp:extent cx="4590415" cy="14935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522A" w:rsidRPr="006A522A" w:rsidRDefault="006A522A" w:rsidP="006A522A">
      <w:pPr>
        <w:ind w:firstLine="720"/>
        <w:jc w:val="both"/>
        <w:rPr>
          <w:b/>
          <w:sz w:val="24"/>
          <w:szCs w:val="24"/>
        </w:rPr>
      </w:pPr>
    </w:p>
    <w:sectPr w:rsidR="006A522A" w:rsidRPr="006A522A" w:rsidSect="00413A6B">
      <w:pgSz w:w="11906" w:h="16838"/>
      <w:pgMar w:top="45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E23F8"/>
    <w:multiLevelType w:val="multilevel"/>
    <w:tmpl w:val="198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E1"/>
    <w:rsid w:val="00126F01"/>
    <w:rsid w:val="001D3A1B"/>
    <w:rsid w:val="002B64E1"/>
    <w:rsid w:val="00373678"/>
    <w:rsid w:val="003B071C"/>
    <w:rsid w:val="003C5F3A"/>
    <w:rsid w:val="00413A6B"/>
    <w:rsid w:val="004C110B"/>
    <w:rsid w:val="005F6175"/>
    <w:rsid w:val="006A522A"/>
    <w:rsid w:val="006F7FF7"/>
    <w:rsid w:val="00756F86"/>
    <w:rsid w:val="008507F7"/>
    <w:rsid w:val="00874B2B"/>
    <w:rsid w:val="009345B7"/>
    <w:rsid w:val="00A248B5"/>
    <w:rsid w:val="00B43358"/>
    <w:rsid w:val="00BE0615"/>
    <w:rsid w:val="00C66192"/>
    <w:rsid w:val="00CD632E"/>
    <w:rsid w:val="00D7631D"/>
    <w:rsid w:val="00D84054"/>
    <w:rsid w:val="00F70BB2"/>
    <w:rsid w:val="00F75D9E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35401-1D89-498E-8C42-A0E06E98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522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433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mepeiraia.gr" TargetMode="External"/><Relationship Id="rId5" Type="http://schemas.openxmlformats.org/officeDocument/2006/relationships/hyperlink" Target="mailto:elmepeir@yahoo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Windows User</cp:lastModifiedBy>
  <cp:revision>4</cp:revision>
  <dcterms:created xsi:type="dcterms:W3CDTF">2018-03-22T17:49:00Z</dcterms:created>
  <dcterms:modified xsi:type="dcterms:W3CDTF">2018-03-24T00:17:00Z</dcterms:modified>
</cp:coreProperties>
</file>