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C37" w:rsidRPr="006D331C" w:rsidRDefault="00022C37" w:rsidP="009239AD">
      <w:pPr>
        <w:spacing w:after="0" w:line="240" w:lineRule="auto"/>
        <w:rPr>
          <w:rFonts w:eastAsia="Times New Roman" w:cs="Times New Roman"/>
          <w:sz w:val="24"/>
          <w:szCs w:val="24"/>
        </w:rPr>
      </w:pPr>
      <w:r w:rsidRPr="006D331C">
        <w:rPr>
          <w:rFonts w:eastAsia="Times New Roman" w:cs="Times New Roman"/>
          <w:sz w:val="24"/>
          <w:szCs w:val="24"/>
        </w:rPr>
        <w:t>ΣΥΛΛΟΓΟΣ ΕΚΠΑΙΔΕΥΤΙΚΩΝ</w:t>
      </w:r>
    </w:p>
    <w:p w:rsidR="00022C37" w:rsidRPr="006D331C" w:rsidRDefault="00022C37" w:rsidP="009239AD">
      <w:pPr>
        <w:spacing w:after="0" w:line="240" w:lineRule="auto"/>
        <w:rPr>
          <w:rFonts w:eastAsia="Times New Roman" w:cs="Times New Roman"/>
          <w:sz w:val="24"/>
          <w:szCs w:val="24"/>
        </w:rPr>
      </w:pPr>
      <w:r w:rsidRPr="006D331C">
        <w:rPr>
          <w:rFonts w:eastAsia="Times New Roman" w:cs="Times New Roman"/>
          <w:sz w:val="24"/>
          <w:szCs w:val="24"/>
        </w:rPr>
        <w:t>ΠΡΩΤΟΒΑΘΜΙΑΣ ΕΚΠΑΙΔΕΥΣΗΣ</w:t>
      </w:r>
    </w:p>
    <w:p w:rsidR="00022C37" w:rsidRPr="006D331C" w:rsidRDefault="00022C37" w:rsidP="009239AD">
      <w:pPr>
        <w:spacing w:after="0" w:line="240" w:lineRule="auto"/>
        <w:rPr>
          <w:rFonts w:eastAsia="Times New Roman" w:cs="Times New Roman"/>
          <w:sz w:val="24"/>
          <w:szCs w:val="24"/>
        </w:rPr>
      </w:pPr>
      <w:r w:rsidRPr="006D331C">
        <w:rPr>
          <w:rFonts w:eastAsia="Times New Roman" w:cs="Times New Roman"/>
          <w:sz w:val="24"/>
          <w:szCs w:val="24"/>
        </w:rPr>
        <w:t>ΙΚΑΡΙΑΣ - ΦΟΥΡΝΩΝ</w:t>
      </w:r>
    </w:p>
    <w:p w:rsidR="00022C37" w:rsidRPr="006D331C" w:rsidRDefault="004671CE" w:rsidP="009239AD">
      <w:pPr>
        <w:spacing w:after="0" w:line="240" w:lineRule="auto"/>
        <w:rPr>
          <w:sz w:val="24"/>
          <w:szCs w:val="24"/>
        </w:rPr>
      </w:pPr>
      <w:hyperlink r:id="rId5" w:history="1">
        <w:r w:rsidR="00022C37" w:rsidRPr="006D331C">
          <w:rPr>
            <w:rStyle w:val="-"/>
            <w:rFonts w:eastAsia="Times New Roman" w:cs="Times New Roman"/>
            <w:sz w:val="24"/>
            <w:szCs w:val="24"/>
          </w:rPr>
          <w:t>ekpaideu</w:t>
        </w:r>
        <w:r w:rsidR="00022C37" w:rsidRPr="006D331C">
          <w:rPr>
            <w:rStyle w:val="-"/>
            <w:rFonts w:eastAsia="Times New Roman" w:cs="Times New Roman"/>
            <w:sz w:val="24"/>
            <w:szCs w:val="24"/>
            <w:lang w:val="en-US"/>
          </w:rPr>
          <w:t>ti</w:t>
        </w:r>
        <w:r w:rsidR="00022C37" w:rsidRPr="006D331C">
          <w:rPr>
            <w:rStyle w:val="-"/>
            <w:rFonts w:eastAsia="Times New Roman" w:cs="Times New Roman"/>
            <w:sz w:val="24"/>
            <w:szCs w:val="24"/>
          </w:rPr>
          <w:t>koi_ikarias_fournwn@yahoo.gr</w:t>
        </w:r>
      </w:hyperlink>
    </w:p>
    <w:p w:rsidR="00022C37" w:rsidRPr="006D331C" w:rsidRDefault="00022C37" w:rsidP="009239AD">
      <w:pPr>
        <w:spacing w:after="0" w:line="240" w:lineRule="auto"/>
        <w:rPr>
          <w:rFonts w:eastAsia="Times New Roman" w:cs="Times New Roman"/>
          <w:sz w:val="24"/>
          <w:szCs w:val="24"/>
        </w:rPr>
      </w:pPr>
      <w:r w:rsidRPr="006D331C">
        <w:rPr>
          <w:sz w:val="24"/>
          <w:szCs w:val="24"/>
        </w:rPr>
        <w:t>τηλέφωνο: 6973062590</w:t>
      </w:r>
    </w:p>
    <w:p w:rsidR="00022C37" w:rsidRPr="006D331C" w:rsidRDefault="00022C37" w:rsidP="009239AD">
      <w:pPr>
        <w:spacing w:after="0" w:line="240" w:lineRule="auto"/>
        <w:jc w:val="right"/>
        <w:rPr>
          <w:rFonts w:cs="Times New Roman"/>
          <w:sz w:val="24"/>
          <w:szCs w:val="24"/>
        </w:rPr>
      </w:pPr>
      <w:r w:rsidRPr="006D331C">
        <w:rPr>
          <w:rFonts w:cs="Times New Roman"/>
          <w:sz w:val="24"/>
          <w:szCs w:val="24"/>
        </w:rPr>
        <w:t xml:space="preserve">                                                  ΑΠ:</w:t>
      </w:r>
      <w:r w:rsidR="006D331C" w:rsidRPr="006D331C">
        <w:rPr>
          <w:rFonts w:cs="Times New Roman"/>
          <w:sz w:val="24"/>
          <w:szCs w:val="24"/>
        </w:rPr>
        <w:t xml:space="preserve"> </w:t>
      </w:r>
      <w:r w:rsidR="005D75A0">
        <w:rPr>
          <w:rFonts w:cs="Times New Roman"/>
          <w:sz w:val="24"/>
          <w:szCs w:val="24"/>
        </w:rPr>
        <w:t>116</w:t>
      </w:r>
      <w:r w:rsidRPr="006D331C">
        <w:rPr>
          <w:rFonts w:cs="Times New Roman"/>
          <w:sz w:val="24"/>
          <w:szCs w:val="24"/>
        </w:rPr>
        <w:t xml:space="preserve">, </w:t>
      </w:r>
      <w:r w:rsidR="006D331C" w:rsidRPr="006D331C">
        <w:rPr>
          <w:rFonts w:cs="Times New Roman"/>
          <w:sz w:val="24"/>
          <w:szCs w:val="24"/>
        </w:rPr>
        <w:t>22</w:t>
      </w:r>
      <w:r w:rsidR="00C917FC" w:rsidRPr="006D331C">
        <w:rPr>
          <w:rFonts w:cs="Times New Roman"/>
          <w:sz w:val="24"/>
          <w:szCs w:val="24"/>
        </w:rPr>
        <w:t>/3</w:t>
      </w:r>
      <w:r w:rsidRPr="006D331C">
        <w:rPr>
          <w:rFonts w:cs="Times New Roman"/>
          <w:sz w:val="24"/>
          <w:szCs w:val="24"/>
        </w:rPr>
        <w:t>/18</w:t>
      </w:r>
    </w:p>
    <w:p w:rsidR="00022C37" w:rsidRPr="006D331C" w:rsidRDefault="00022C37" w:rsidP="009239AD">
      <w:pPr>
        <w:spacing w:after="0" w:line="240" w:lineRule="auto"/>
        <w:jc w:val="right"/>
        <w:rPr>
          <w:rFonts w:cs="Times New Roman"/>
          <w:sz w:val="24"/>
          <w:szCs w:val="24"/>
        </w:rPr>
      </w:pPr>
      <w:r w:rsidRPr="006D331C">
        <w:rPr>
          <w:rFonts w:cs="Times New Roman"/>
          <w:sz w:val="24"/>
          <w:szCs w:val="24"/>
        </w:rPr>
        <w:t>ΠΡΟΣ:</w:t>
      </w:r>
    </w:p>
    <w:p w:rsidR="00C917FC" w:rsidRPr="006D331C" w:rsidRDefault="00C917FC" w:rsidP="009239AD">
      <w:pPr>
        <w:spacing w:after="0" w:line="240" w:lineRule="auto"/>
        <w:jc w:val="right"/>
        <w:rPr>
          <w:rFonts w:cs="Times New Roman"/>
          <w:sz w:val="24"/>
          <w:szCs w:val="24"/>
        </w:rPr>
      </w:pPr>
      <w:r w:rsidRPr="006D331C">
        <w:rPr>
          <w:rFonts w:cs="Times New Roman"/>
          <w:sz w:val="24"/>
          <w:szCs w:val="24"/>
        </w:rPr>
        <w:t>Μέλη Συλλόγου</w:t>
      </w:r>
    </w:p>
    <w:p w:rsidR="00C917FC" w:rsidRPr="006D331C" w:rsidRDefault="00C917FC" w:rsidP="009239AD">
      <w:pPr>
        <w:spacing w:after="0" w:line="240" w:lineRule="auto"/>
        <w:jc w:val="right"/>
        <w:rPr>
          <w:rFonts w:cs="Times New Roman"/>
          <w:sz w:val="24"/>
          <w:szCs w:val="24"/>
        </w:rPr>
      </w:pPr>
      <w:r w:rsidRPr="006D331C">
        <w:rPr>
          <w:rFonts w:cs="Times New Roman"/>
          <w:sz w:val="24"/>
          <w:szCs w:val="24"/>
        </w:rPr>
        <w:t>ΜΜΕ</w:t>
      </w:r>
    </w:p>
    <w:p w:rsidR="00C917FC" w:rsidRPr="006D331C" w:rsidRDefault="00C917FC" w:rsidP="009239AD">
      <w:pPr>
        <w:spacing w:after="0" w:line="240" w:lineRule="auto"/>
        <w:jc w:val="right"/>
        <w:rPr>
          <w:rFonts w:cs="Times New Roman"/>
          <w:sz w:val="24"/>
          <w:szCs w:val="24"/>
        </w:rPr>
      </w:pPr>
      <w:r w:rsidRPr="006D331C">
        <w:rPr>
          <w:rFonts w:cs="Times New Roman"/>
          <w:sz w:val="24"/>
          <w:szCs w:val="24"/>
        </w:rPr>
        <w:t>Υπ. Παιδείας</w:t>
      </w:r>
    </w:p>
    <w:p w:rsidR="006470E4" w:rsidRPr="006D331C" w:rsidRDefault="00BC280D" w:rsidP="009239AD">
      <w:pPr>
        <w:spacing w:after="0" w:line="240" w:lineRule="auto"/>
        <w:jc w:val="right"/>
        <w:rPr>
          <w:rFonts w:cs="Times New Roman"/>
          <w:sz w:val="24"/>
          <w:szCs w:val="24"/>
        </w:rPr>
      </w:pPr>
      <w:r w:rsidRPr="006D331C">
        <w:rPr>
          <w:rFonts w:cs="Times New Roman"/>
          <w:sz w:val="24"/>
          <w:szCs w:val="24"/>
        </w:rPr>
        <w:t>ΔΟΕ</w:t>
      </w:r>
    </w:p>
    <w:p w:rsidR="00AF103D" w:rsidRPr="006D331C" w:rsidRDefault="00AF103D" w:rsidP="009239AD">
      <w:pPr>
        <w:spacing w:after="0" w:line="240" w:lineRule="auto"/>
        <w:jc w:val="right"/>
        <w:rPr>
          <w:rFonts w:cs="Times New Roman"/>
          <w:sz w:val="24"/>
          <w:szCs w:val="24"/>
        </w:rPr>
      </w:pPr>
      <w:r w:rsidRPr="006D331C">
        <w:rPr>
          <w:rFonts w:cs="Times New Roman"/>
          <w:sz w:val="24"/>
          <w:szCs w:val="24"/>
        </w:rPr>
        <w:t>Διεύθυνση Πρωτοβάθμιας Εκπαίδευσης Σάμου</w:t>
      </w:r>
    </w:p>
    <w:p w:rsidR="009239AD" w:rsidRPr="006D331C" w:rsidRDefault="009239AD" w:rsidP="009239AD">
      <w:pPr>
        <w:spacing w:after="0" w:line="240" w:lineRule="auto"/>
        <w:jc w:val="right"/>
        <w:rPr>
          <w:rFonts w:cs="Times New Roman"/>
          <w:sz w:val="24"/>
          <w:szCs w:val="24"/>
        </w:rPr>
      </w:pPr>
    </w:p>
    <w:p w:rsidR="003C55AD" w:rsidRPr="006D331C" w:rsidRDefault="009C6648" w:rsidP="009C6648">
      <w:pPr>
        <w:spacing w:after="0" w:line="240" w:lineRule="auto"/>
        <w:jc w:val="center"/>
        <w:rPr>
          <w:rFonts w:cs="Times New Roman"/>
          <w:b/>
          <w:sz w:val="24"/>
          <w:szCs w:val="24"/>
        </w:rPr>
      </w:pPr>
      <w:r w:rsidRPr="006D331C">
        <w:rPr>
          <w:rFonts w:cs="Times New Roman"/>
          <w:b/>
          <w:sz w:val="24"/>
          <w:szCs w:val="24"/>
        </w:rPr>
        <w:t>Θέμα: Κήρυξη στάσης εργασίας από τον Σύλλογο</w:t>
      </w:r>
      <w:r w:rsidR="006D331C" w:rsidRPr="006D331C">
        <w:rPr>
          <w:rFonts w:cs="Times New Roman"/>
          <w:b/>
          <w:sz w:val="24"/>
          <w:szCs w:val="24"/>
        </w:rPr>
        <w:t xml:space="preserve"> στις 30</w:t>
      </w:r>
      <w:r w:rsidR="00BB7410" w:rsidRPr="006D331C">
        <w:rPr>
          <w:rFonts w:cs="Times New Roman"/>
          <w:b/>
          <w:sz w:val="24"/>
          <w:szCs w:val="24"/>
        </w:rPr>
        <w:t>/3</w:t>
      </w:r>
      <w:r w:rsidR="0027564C">
        <w:rPr>
          <w:rFonts w:cs="Times New Roman"/>
          <w:b/>
          <w:sz w:val="24"/>
          <w:szCs w:val="24"/>
        </w:rPr>
        <w:t xml:space="preserve"> και κάλεσμα σε ανοιχτό Δ.Σ.</w:t>
      </w:r>
    </w:p>
    <w:p w:rsidR="006D331C" w:rsidRPr="006D331C" w:rsidRDefault="006D331C" w:rsidP="006D331C">
      <w:pPr>
        <w:shd w:val="clear" w:color="auto" w:fill="FFFFFF"/>
        <w:spacing w:after="0" w:line="240" w:lineRule="auto"/>
        <w:jc w:val="both"/>
        <w:rPr>
          <w:rFonts w:eastAsia="Times New Roman" w:cs="Calibri"/>
          <w:sz w:val="24"/>
          <w:szCs w:val="24"/>
        </w:rPr>
      </w:pPr>
    </w:p>
    <w:p w:rsidR="00925213" w:rsidRDefault="00925213" w:rsidP="00925213">
      <w:pPr>
        <w:spacing w:after="0" w:line="240" w:lineRule="auto"/>
        <w:jc w:val="both"/>
        <w:rPr>
          <w:rFonts w:cs="Times New Roman"/>
          <w:sz w:val="24"/>
          <w:szCs w:val="24"/>
        </w:rPr>
      </w:pPr>
      <w:r>
        <w:rPr>
          <w:rFonts w:cs="Times New Roman"/>
          <w:sz w:val="24"/>
          <w:szCs w:val="24"/>
        </w:rPr>
        <w:t xml:space="preserve">Τα σχέδια των κυβερνήσεων, ΟΟΣΑ και Ε.Ε. για την εκπαίδευση κινούνται σε εκ διαμέτρου αντίθετη κατεύθυνση από τις μορφωτικές ανάγκες των μαθητών μας, τις ασφυκτικές ανάγκες των χιλιάδων αναπληρωτών εκπαιδευτικών που με μια βαλίτσα στο χέρι οργώνουν την Ελλάδα απ’ άκρη σ’ άκρη. </w:t>
      </w:r>
    </w:p>
    <w:p w:rsidR="00925213" w:rsidRDefault="00925213" w:rsidP="00925213">
      <w:pPr>
        <w:spacing w:after="0" w:line="240" w:lineRule="auto"/>
        <w:jc w:val="both"/>
        <w:rPr>
          <w:rFonts w:cs="Times New Roman"/>
          <w:sz w:val="24"/>
          <w:szCs w:val="24"/>
        </w:rPr>
      </w:pPr>
    </w:p>
    <w:p w:rsidR="00925213" w:rsidRPr="006D331C" w:rsidRDefault="00925213" w:rsidP="00925213">
      <w:pPr>
        <w:spacing w:after="0" w:line="240" w:lineRule="auto"/>
        <w:jc w:val="both"/>
        <w:rPr>
          <w:rFonts w:cs="Times New Roman"/>
          <w:sz w:val="24"/>
          <w:szCs w:val="24"/>
        </w:rPr>
      </w:pPr>
      <w:r w:rsidRPr="00925213">
        <w:rPr>
          <w:rFonts w:cs="Times New Roman"/>
          <w:b/>
          <w:sz w:val="24"/>
          <w:szCs w:val="24"/>
        </w:rPr>
        <w:t xml:space="preserve">Δε μας σταματούν ούτε </w:t>
      </w:r>
      <w:r w:rsidR="0027564C">
        <w:rPr>
          <w:rFonts w:cs="Times New Roman"/>
          <w:b/>
          <w:sz w:val="24"/>
          <w:szCs w:val="24"/>
        </w:rPr>
        <w:t>ο εμπαιγμός</w:t>
      </w:r>
      <w:r w:rsidRPr="00925213">
        <w:rPr>
          <w:rFonts w:cs="Times New Roman"/>
          <w:b/>
          <w:sz w:val="24"/>
          <w:szCs w:val="24"/>
        </w:rPr>
        <w:t xml:space="preserve"> της κυβέρνησης ΣΥΡΙΖΑ-ΑΝΕΛ ούτε τα ματ.</w:t>
      </w:r>
      <w:r w:rsidRPr="003A2A65">
        <w:rPr>
          <w:rFonts w:cs="Times New Roman"/>
          <w:b/>
          <w:sz w:val="24"/>
          <w:szCs w:val="24"/>
        </w:rPr>
        <w:t xml:space="preserve"> Συνεχίζουμε τον αγώνα μας</w:t>
      </w:r>
      <w:r w:rsidR="00096FDC">
        <w:rPr>
          <w:rFonts w:cs="Times New Roman"/>
          <w:b/>
          <w:sz w:val="24"/>
          <w:szCs w:val="24"/>
        </w:rPr>
        <w:t xml:space="preserve"> για</w:t>
      </w:r>
      <w:r w:rsidRPr="003A2A65">
        <w:rPr>
          <w:rFonts w:cs="Times New Roman"/>
          <w:b/>
          <w:sz w:val="24"/>
          <w:szCs w:val="24"/>
        </w:rPr>
        <w:t xml:space="preserve"> </w:t>
      </w:r>
      <w:r w:rsidR="00096FDC">
        <w:rPr>
          <w:rFonts w:cs="Times New Roman"/>
          <w:b/>
          <w:sz w:val="24"/>
          <w:szCs w:val="24"/>
        </w:rPr>
        <w:t xml:space="preserve">να μην εφαρμοστούν τα αντιεκπαιδευτικά μέτρα της κυβέρνησης, </w:t>
      </w:r>
      <w:r w:rsidRPr="003A2A65">
        <w:rPr>
          <w:rFonts w:cs="Times New Roman"/>
          <w:b/>
          <w:sz w:val="24"/>
          <w:szCs w:val="24"/>
        </w:rPr>
        <w:t>για αποκλειστικά δημόσια και δωρεάν παιδεία</w:t>
      </w:r>
      <w:r w:rsidR="00096FDC">
        <w:rPr>
          <w:rFonts w:cs="Times New Roman"/>
          <w:b/>
          <w:sz w:val="24"/>
          <w:szCs w:val="24"/>
        </w:rPr>
        <w:t xml:space="preserve">, για </w:t>
      </w:r>
      <w:r w:rsidRPr="003A2A65">
        <w:rPr>
          <w:rFonts w:cs="Times New Roman"/>
          <w:b/>
          <w:sz w:val="24"/>
          <w:szCs w:val="24"/>
        </w:rPr>
        <w:t>δουλειά με δικαιώματα:</w:t>
      </w:r>
    </w:p>
    <w:p w:rsidR="00925213" w:rsidRPr="006D331C" w:rsidRDefault="00925213" w:rsidP="00925213">
      <w:pPr>
        <w:spacing w:after="0" w:line="240" w:lineRule="auto"/>
        <w:jc w:val="both"/>
        <w:rPr>
          <w:rFonts w:cs="Times New Roman"/>
          <w:sz w:val="24"/>
          <w:szCs w:val="24"/>
        </w:rPr>
      </w:pPr>
      <w:r w:rsidRPr="006D331C">
        <w:rPr>
          <w:rFonts w:cs="Times New Roman"/>
          <w:sz w:val="24"/>
          <w:szCs w:val="24"/>
        </w:rPr>
        <w:t>•</w:t>
      </w:r>
      <w:r w:rsidRPr="006D331C">
        <w:rPr>
          <w:rFonts w:cs="Times New Roman"/>
          <w:sz w:val="24"/>
          <w:szCs w:val="24"/>
        </w:rPr>
        <w:tab/>
        <w:t>Εδώ και τώρα μαζικοί μόνιμοι διορισμοί εκπαιδευτικών</w:t>
      </w:r>
    </w:p>
    <w:p w:rsidR="00925213" w:rsidRPr="006D331C" w:rsidRDefault="00925213" w:rsidP="00925213">
      <w:pPr>
        <w:spacing w:after="0" w:line="240" w:lineRule="auto"/>
        <w:jc w:val="both"/>
        <w:rPr>
          <w:rFonts w:cs="Times New Roman"/>
          <w:sz w:val="24"/>
          <w:szCs w:val="24"/>
        </w:rPr>
      </w:pPr>
      <w:r w:rsidRPr="006D331C">
        <w:rPr>
          <w:rFonts w:cs="Times New Roman"/>
          <w:sz w:val="24"/>
          <w:szCs w:val="24"/>
        </w:rPr>
        <w:t>•</w:t>
      </w:r>
      <w:r w:rsidRPr="006D331C">
        <w:rPr>
          <w:rFonts w:cs="Times New Roman"/>
          <w:sz w:val="24"/>
          <w:szCs w:val="24"/>
        </w:rPr>
        <w:tab/>
        <w:t xml:space="preserve">Μονιμοποίηση των συμβασιούχων </w:t>
      </w:r>
    </w:p>
    <w:p w:rsidR="00925213" w:rsidRPr="006D331C" w:rsidRDefault="00925213" w:rsidP="00925213">
      <w:pPr>
        <w:spacing w:after="0" w:line="240" w:lineRule="auto"/>
        <w:jc w:val="both"/>
        <w:rPr>
          <w:rFonts w:cs="Times New Roman"/>
          <w:sz w:val="24"/>
          <w:szCs w:val="24"/>
        </w:rPr>
      </w:pPr>
      <w:r w:rsidRPr="006D331C">
        <w:rPr>
          <w:rFonts w:cs="Times New Roman"/>
          <w:sz w:val="24"/>
          <w:szCs w:val="24"/>
        </w:rPr>
        <w:t>•</w:t>
      </w:r>
      <w:r w:rsidRPr="006D331C">
        <w:rPr>
          <w:rFonts w:cs="Times New Roman"/>
          <w:sz w:val="24"/>
          <w:szCs w:val="24"/>
        </w:rPr>
        <w:tab/>
        <w:t xml:space="preserve">ΟΧΙ στα κριτήρια απολύσεων αναπληρωτών </w:t>
      </w:r>
    </w:p>
    <w:p w:rsidR="00925213" w:rsidRPr="006D331C" w:rsidRDefault="00925213" w:rsidP="00925213">
      <w:pPr>
        <w:spacing w:after="0" w:line="240" w:lineRule="auto"/>
        <w:jc w:val="both"/>
        <w:rPr>
          <w:rFonts w:cs="Times New Roman"/>
          <w:sz w:val="24"/>
          <w:szCs w:val="24"/>
        </w:rPr>
      </w:pPr>
      <w:r w:rsidRPr="006D331C">
        <w:rPr>
          <w:rFonts w:cs="Times New Roman"/>
          <w:sz w:val="24"/>
          <w:szCs w:val="24"/>
        </w:rPr>
        <w:t>•</w:t>
      </w:r>
      <w:r w:rsidRPr="006D331C">
        <w:rPr>
          <w:rFonts w:cs="Times New Roman"/>
          <w:sz w:val="24"/>
          <w:szCs w:val="24"/>
        </w:rPr>
        <w:tab/>
        <w:t>Εξίσωση δικαιωμάτων μόνιμων και αναπληρωτών</w:t>
      </w:r>
    </w:p>
    <w:p w:rsidR="00925213" w:rsidRDefault="00925213" w:rsidP="006D331C">
      <w:pPr>
        <w:shd w:val="clear" w:color="auto" w:fill="FFFFFF"/>
        <w:spacing w:after="0" w:line="240" w:lineRule="auto"/>
        <w:jc w:val="both"/>
        <w:rPr>
          <w:b/>
          <w:sz w:val="24"/>
          <w:szCs w:val="24"/>
        </w:rPr>
      </w:pPr>
    </w:p>
    <w:p w:rsidR="003A2A65" w:rsidRDefault="003A2A65" w:rsidP="006D331C">
      <w:pPr>
        <w:shd w:val="clear" w:color="auto" w:fill="FFFFFF"/>
        <w:spacing w:after="0" w:line="240" w:lineRule="auto"/>
        <w:jc w:val="both"/>
        <w:rPr>
          <w:b/>
          <w:sz w:val="24"/>
          <w:szCs w:val="24"/>
        </w:rPr>
      </w:pPr>
      <w:r>
        <w:rPr>
          <w:b/>
          <w:sz w:val="24"/>
          <w:szCs w:val="24"/>
        </w:rPr>
        <w:t>Τη Δευτέρα 26/3 στις 19:00 στο 1</w:t>
      </w:r>
      <w:r w:rsidRPr="003A2A65">
        <w:rPr>
          <w:b/>
          <w:sz w:val="24"/>
          <w:szCs w:val="24"/>
          <w:vertAlign w:val="superscript"/>
        </w:rPr>
        <w:t>ο</w:t>
      </w:r>
      <w:r>
        <w:rPr>
          <w:b/>
          <w:sz w:val="24"/>
          <w:szCs w:val="24"/>
        </w:rPr>
        <w:t xml:space="preserve"> Δημοτικό Σχολείο Αγίου </w:t>
      </w:r>
      <w:proofErr w:type="spellStart"/>
      <w:r>
        <w:rPr>
          <w:b/>
          <w:sz w:val="24"/>
          <w:szCs w:val="24"/>
        </w:rPr>
        <w:t>Κηρύκου</w:t>
      </w:r>
      <w:proofErr w:type="spellEnd"/>
      <w:r>
        <w:rPr>
          <w:b/>
          <w:sz w:val="24"/>
          <w:szCs w:val="24"/>
        </w:rPr>
        <w:t xml:space="preserve"> καλούμε όλους τους συναδέλφους στην </w:t>
      </w:r>
      <w:r w:rsidRPr="003A2A65">
        <w:rPr>
          <w:b/>
          <w:sz w:val="24"/>
          <w:szCs w:val="24"/>
          <w:u w:val="single"/>
        </w:rPr>
        <w:t>ανοιχτή συνεδρίαση του Δ.Σ.</w:t>
      </w:r>
      <w:r>
        <w:rPr>
          <w:b/>
          <w:sz w:val="24"/>
          <w:szCs w:val="24"/>
        </w:rPr>
        <w:t xml:space="preserve"> με θέμα την οργάνωση και επιτυχία των κινητοποιήσεων που ακολουθούν. </w:t>
      </w:r>
    </w:p>
    <w:p w:rsidR="003A2A65" w:rsidRDefault="003A2A65" w:rsidP="006D331C">
      <w:pPr>
        <w:shd w:val="clear" w:color="auto" w:fill="FFFFFF"/>
        <w:spacing w:after="0" w:line="240" w:lineRule="auto"/>
        <w:jc w:val="both"/>
        <w:rPr>
          <w:b/>
          <w:sz w:val="24"/>
          <w:szCs w:val="24"/>
        </w:rPr>
      </w:pPr>
    </w:p>
    <w:p w:rsidR="00F662C5" w:rsidRDefault="006D331C" w:rsidP="006D331C">
      <w:pPr>
        <w:shd w:val="clear" w:color="auto" w:fill="FFFFFF"/>
        <w:spacing w:after="0" w:line="240" w:lineRule="auto"/>
        <w:jc w:val="both"/>
      </w:pPr>
      <w:r w:rsidRPr="006D331C">
        <w:rPr>
          <w:rFonts w:ascii="Calibri" w:eastAsia="Times New Roman" w:hAnsi="Calibri" w:cs="Times New Roman"/>
          <w:b/>
          <w:sz w:val="24"/>
          <w:szCs w:val="24"/>
        </w:rPr>
        <w:t>Την Παρασκευή 30 Μαρτίου 2018</w:t>
      </w:r>
      <w:r w:rsidRPr="006D331C">
        <w:rPr>
          <w:rFonts w:ascii="Calibri" w:eastAsia="Times New Roman" w:hAnsi="Calibri" w:cs="Times New Roman"/>
          <w:sz w:val="24"/>
          <w:szCs w:val="24"/>
        </w:rPr>
        <w:t xml:space="preserve"> </w:t>
      </w:r>
      <w:r w:rsidRPr="006D331C">
        <w:rPr>
          <w:rFonts w:ascii="Calibri" w:eastAsia="Times New Roman" w:hAnsi="Calibri" w:cs="Calibri"/>
          <w:sz w:val="24"/>
          <w:szCs w:val="24"/>
        </w:rPr>
        <w:t xml:space="preserve">το Δ.Σ. της Δ.Ο.Ε. </w:t>
      </w:r>
      <w:r w:rsidRPr="006D331C">
        <w:rPr>
          <w:rFonts w:eastAsia="Times New Roman" w:cs="Calibri"/>
          <w:sz w:val="24"/>
          <w:szCs w:val="24"/>
        </w:rPr>
        <w:t>έχει προκηρύξει</w:t>
      </w:r>
      <w:r w:rsidRPr="006D331C">
        <w:rPr>
          <w:rFonts w:ascii="Calibri" w:eastAsia="Times New Roman" w:hAnsi="Calibri" w:cs="Calibri"/>
          <w:sz w:val="24"/>
          <w:szCs w:val="24"/>
        </w:rPr>
        <w:t xml:space="preserve"> 3ωρη </w:t>
      </w:r>
      <w:proofErr w:type="spellStart"/>
      <w:r w:rsidR="00B8422F">
        <w:rPr>
          <w:rFonts w:eastAsia="Times New Roman" w:cs="Calibri"/>
          <w:sz w:val="24"/>
          <w:szCs w:val="24"/>
        </w:rPr>
        <w:t>διευκολυντική</w:t>
      </w:r>
      <w:proofErr w:type="spellEnd"/>
      <w:r w:rsidR="00B8422F">
        <w:rPr>
          <w:rFonts w:eastAsia="Times New Roman" w:cs="Calibri"/>
          <w:sz w:val="24"/>
          <w:szCs w:val="24"/>
        </w:rPr>
        <w:t xml:space="preserve"> </w:t>
      </w:r>
      <w:r w:rsidRPr="006D331C">
        <w:rPr>
          <w:rFonts w:ascii="Calibri" w:eastAsia="Times New Roman" w:hAnsi="Calibri" w:cs="Calibri"/>
          <w:sz w:val="24"/>
          <w:szCs w:val="24"/>
        </w:rPr>
        <w:t xml:space="preserve">στάση εργασίας για τις </w:t>
      </w:r>
      <w:r w:rsidRPr="006D331C">
        <w:rPr>
          <w:rFonts w:ascii="Calibri" w:eastAsia="Times New Roman" w:hAnsi="Calibri" w:cs="Times New Roman"/>
          <w:sz w:val="24"/>
          <w:szCs w:val="24"/>
        </w:rPr>
        <w:t>3 τελευταίες ώρες του πρωινού και τις 3 πρώτες ώρες του απογευματινού προγράμματος</w:t>
      </w:r>
      <w:r w:rsidRPr="006D331C">
        <w:rPr>
          <w:sz w:val="24"/>
          <w:szCs w:val="24"/>
        </w:rPr>
        <w:t xml:space="preserve">. Αντίστοιχα </w:t>
      </w:r>
      <w:r w:rsidRPr="00B607CE">
        <w:rPr>
          <w:b/>
          <w:sz w:val="24"/>
          <w:szCs w:val="24"/>
        </w:rPr>
        <w:t xml:space="preserve">το Δ.Σ. του Συλλόγου μας προκηρύσσει </w:t>
      </w:r>
      <w:r w:rsidRPr="003A2A65">
        <w:rPr>
          <w:b/>
          <w:sz w:val="24"/>
          <w:szCs w:val="24"/>
          <w:u w:val="single"/>
        </w:rPr>
        <w:t>3ωρη στάση εργασίας</w:t>
      </w:r>
      <w:r w:rsidRPr="00B607CE">
        <w:rPr>
          <w:b/>
          <w:sz w:val="24"/>
          <w:szCs w:val="24"/>
        </w:rPr>
        <w:t xml:space="preserve"> </w:t>
      </w:r>
      <w:r w:rsidRPr="00B607CE">
        <w:rPr>
          <w:rFonts w:cs="Times New Roman"/>
          <w:b/>
          <w:sz w:val="24"/>
          <w:szCs w:val="24"/>
        </w:rPr>
        <w:t>για τις 3 πρώτες ώρες του πρωινού ή την τελευταία ώρα του ολοήμερου προγράμματος (στα νηπιαγωγεία: τις τελευταίες 2 ώρες του ολοήμερου)</w:t>
      </w:r>
      <w:r w:rsidRPr="006D331C">
        <w:rPr>
          <w:rFonts w:ascii="Calibri" w:eastAsia="Times New Roman" w:hAnsi="Calibri" w:cs="Calibri"/>
          <w:sz w:val="24"/>
          <w:szCs w:val="24"/>
        </w:rPr>
        <w:t xml:space="preserve"> </w:t>
      </w:r>
      <w:r w:rsidRPr="006D331C">
        <w:rPr>
          <w:rFonts w:cs="Times New Roman"/>
          <w:sz w:val="24"/>
          <w:szCs w:val="24"/>
        </w:rPr>
        <w:t>ώστε να συμμετέχουν οι συνάδελφοι στη</w:t>
      </w:r>
      <w:r w:rsidR="00925213">
        <w:rPr>
          <w:rFonts w:cs="Times New Roman"/>
          <w:sz w:val="24"/>
          <w:szCs w:val="24"/>
        </w:rPr>
        <w:t xml:space="preserve">ν </w:t>
      </w:r>
      <w:proofErr w:type="spellStart"/>
      <w:r w:rsidR="00925213">
        <w:rPr>
          <w:rFonts w:cs="Times New Roman"/>
          <w:sz w:val="24"/>
          <w:szCs w:val="24"/>
        </w:rPr>
        <w:t>Πανεκπαιδευτική</w:t>
      </w:r>
      <w:proofErr w:type="spellEnd"/>
      <w:r w:rsidR="00925213">
        <w:rPr>
          <w:rFonts w:cs="Times New Roman"/>
          <w:sz w:val="24"/>
          <w:szCs w:val="24"/>
        </w:rPr>
        <w:t xml:space="preserve"> Σ</w:t>
      </w:r>
      <w:r w:rsidRPr="006D331C">
        <w:rPr>
          <w:rFonts w:cs="Times New Roman"/>
          <w:sz w:val="24"/>
          <w:szCs w:val="24"/>
        </w:rPr>
        <w:t xml:space="preserve">υγκέντρωση στο </w:t>
      </w:r>
      <w:r w:rsidR="00925213">
        <w:rPr>
          <w:rFonts w:cs="Times New Roman"/>
          <w:sz w:val="24"/>
          <w:szCs w:val="24"/>
        </w:rPr>
        <w:t xml:space="preserve">κέντρο της Αθήνας </w:t>
      </w:r>
      <w:r w:rsidR="003A2A65">
        <w:rPr>
          <w:rFonts w:cs="Times New Roman"/>
          <w:sz w:val="24"/>
          <w:szCs w:val="24"/>
        </w:rPr>
        <w:t>και στην πορεία προς τη Βουλή και το Μέγαρο Μαξίμου.</w:t>
      </w:r>
      <w:r w:rsidR="00F662C5" w:rsidRPr="00F662C5">
        <w:t xml:space="preserve"> </w:t>
      </w:r>
    </w:p>
    <w:p w:rsidR="00F662C5" w:rsidRDefault="00F662C5" w:rsidP="006D331C">
      <w:pPr>
        <w:shd w:val="clear" w:color="auto" w:fill="FFFFFF"/>
        <w:spacing w:after="0" w:line="240" w:lineRule="auto"/>
        <w:jc w:val="both"/>
      </w:pPr>
    </w:p>
    <w:p w:rsidR="00F662C5" w:rsidRPr="007B7399" w:rsidRDefault="00F662C5" w:rsidP="006D331C">
      <w:pPr>
        <w:shd w:val="clear" w:color="auto" w:fill="FFFFFF"/>
        <w:spacing w:after="0" w:line="240" w:lineRule="auto"/>
        <w:jc w:val="both"/>
        <w:rPr>
          <w:rFonts w:cs="Times New Roman"/>
          <w:sz w:val="24"/>
          <w:szCs w:val="24"/>
        </w:rPr>
      </w:pPr>
      <w:r w:rsidRPr="00F662C5">
        <w:rPr>
          <w:rFonts w:cs="Times New Roman"/>
          <w:sz w:val="24"/>
          <w:szCs w:val="24"/>
        </w:rPr>
        <w:t>Δηλώνουμε συμμετοχές για την κινητοποίηση στην Αθήνα στα</w:t>
      </w:r>
      <w:bookmarkStart w:id="0" w:name="_GoBack"/>
      <w:bookmarkEnd w:id="0"/>
      <w:r w:rsidRPr="00F662C5">
        <w:rPr>
          <w:rFonts w:cs="Times New Roman"/>
          <w:sz w:val="24"/>
          <w:szCs w:val="24"/>
        </w:rPr>
        <w:t xml:space="preserve"> τηλέφωνα 6973062590 (Νατάσα) και 6937906820 (Κατερίνα), καθώς και στο e-</w:t>
      </w:r>
      <w:proofErr w:type="spellStart"/>
      <w:r w:rsidRPr="00F662C5">
        <w:rPr>
          <w:rFonts w:cs="Times New Roman"/>
          <w:sz w:val="24"/>
          <w:szCs w:val="24"/>
        </w:rPr>
        <w:t>mail</w:t>
      </w:r>
      <w:proofErr w:type="spellEnd"/>
      <w:r w:rsidRPr="00F662C5">
        <w:rPr>
          <w:rFonts w:cs="Times New Roman"/>
          <w:sz w:val="24"/>
          <w:szCs w:val="24"/>
        </w:rPr>
        <w:t xml:space="preserve"> μας (ekpaideutikoi_ikarias_fournwn@y</w:t>
      </w:r>
      <w:r>
        <w:rPr>
          <w:rFonts w:cs="Times New Roman"/>
          <w:sz w:val="24"/>
          <w:szCs w:val="24"/>
        </w:rPr>
        <w:t>ahoo.gr) μέχρι και τη Δευτέρα 26</w:t>
      </w:r>
      <w:r w:rsidRPr="00F662C5">
        <w:rPr>
          <w:rFonts w:cs="Times New Roman"/>
          <w:sz w:val="24"/>
          <w:szCs w:val="24"/>
        </w:rPr>
        <w:t>/3. Το Δ.Σ. του Συλλόγου μας θα προσπαθήσει να μειώσει όσο το δυνατόν περισσότερο το κόστος της μετακίνησης των μελών του Συλλόγου. Η έγκαιρη δήλωση των συμμετοχών θα βοηθήσει σε αυτή την κατεύθυνση</w:t>
      </w:r>
      <w:r w:rsidR="007B7399" w:rsidRPr="007B7399">
        <w:rPr>
          <w:rFonts w:cs="Times New Roman"/>
          <w:sz w:val="24"/>
          <w:szCs w:val="24"/>
        </w:rPr>
        <w:t>.</w:t>
      </w:r>
    </w:p>
    <w:p w:rsidR="00F662C5" w:rsidRDefault="00F662C5" w:rsidP="006D331C">
      <w:pPr>
        <w:shd w:val="clear" w:color="auto" w:fill="FFFFFF"/>
        <w:spacing w:after="0" w:line="240" w:lineRule="auto"/>
        <w:jc w:val="both"/>
        <w:rPr>
          <w:rFonts w:cs="Times New Roman"/>
          <w:sz w:val="24"/>
          <w:szCs w:val="24"/>
        </w:rPr>
      </w:pPr>
    </w:p>
    <w:p w:rsidR="00F662C5" w:rsidRDefault="00F662C5" w:rsidP="006D331C">
      <w:pPr>
        <w:shd w:val="clear" w:color="auto" w:fill="FFFFFF"/>
        <w:spacing w:after="0" w:line="240" w:lineRule="auto"/>
        <w:jc w:val="both"/>
        <w:rPr>
          <w:rFonts w:eastAsia="Times New Roman" w:cs="Calibri"/>
          <w:sz w:val="24"/>
          <w:szCs w:val="24"/>
        </w:rPr>
      </w:pPr>
    </w:p>
    <w:p w:rsidR="009C6648" w:rsidRPr="006D331C" w:rsidRDefault="009C6648" w:rsidP="009C6648">
      <w:pPr>
        <w:spacing w:after="0" w:line="240" w:lineRule="auto"/>
        <w:jc w:val="both"/>
        <w:rPr>
          <w:rFonts w:cs="Times New Roman"/>
          <w:sz w:val="24"/>
          <w:szCs w:val="24"/>
        </w:rPr>
      </w:pPr>
    </w:p>
    <w:p w:rsidR="00022C37" w:rsidRPr="006D331C" w:rsidRDefault="009C6648" w:rsidP="009239AD">
      <w:pPr>
        <w:spacing w:after="120" w:line="240" w:lineRule="auto"/>
        <w:jc w:val="center"/>
        <w:rPr>
          <w:rFonts w:cs="Times New Roman"/>
          <w:sz w:val="24"/>
          <w:szCs w:val="24"/>
        </w:rPr>
      </w:pPr>
      <w:r w:rsidRPr="006D331C">
        <w:rPr>
          <w:rFonts w:cs="Times New Roman"/>
          <w:noProof/>
          <w:sz w:val="24"/>
          <w:szCs w:val="24"/>
        </w:rPr>
        <w:drawing>
          <wp:anchor distT="0" distB="0" distL="114300" distR="114300" simplePos="0" relativeHeight="251660288" behindDoc="1" locked="0" layoutInCell="1" allowOverlap="1">
            <wp:simplePos x="0" y="0"/>
            <wp:positionH relativeFrom="column">
              <wp:posOffset>2592705</wp:posOffset>
            </wp:positionH>
            <wp:positionV relativeFrom="paragraph">
              <wp:posOffset>52070</wp:posOffset>
            </wp:positionV>
            <wp:extent cx="1457325" cy="1552575"/>
            <wp:effectExtent l="19050" t="0" r="9525" b="0"/>
            <wp:wrapNone/>
            <wp:docPr id="1" name="Picture 2" descr="Description: Description: Description: Νέος Μάκης:Users:fotis:Desktop:σφραγίδα.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Νέος Μάκης:Users:fotis:Desktop:σφραγίδα.tiff"/>
                    <pic:cNvPicPr>
                      <a:picLocks noChangeAspect="1" noChangeArrowheads="1"/>
                    </pic:cNvPicPr>
                  </pic:nvPicPr>
                  <pic:blipFill>
                    <a:blip r:embed="rId6" cstate="print"/>
                    <a:srcRect/>
                    <a:stretch>
                      <a:fillRect/>
                    </a:stretch>
                  </pic:blipFill>
                  <pic:spPr bwMode="auto">
                    <a:xfrm>
                      <a:off x="0" y="0"/>
                      <a:ext cx="1457325" cy="1552575"/>
                    </a:xfrm>
                    <a:prstGeom prst="rect">
                      <a:avLst/>
                    </a:prstGeom>
                    <a:noFill/>
                    <a:ln w="9525">
                      <a:noFill/>
                      <a:miter lim="800000"/>
                      <a:headEnd/>
                      <a:tailEnd/>
                    </a:ln>
                  </pic:spPr>
                </pic:pic>
              </a:graphicData>
            </a:graphic>
          </wp:anchor>
        </w:drawing>
      </w:r>
      <w:r w:rsidR="00022C37" w:rsidRPr="006D331C">
        <w:rPr>
          <w:rFonts w:cs="Times New Roman"/>
          <w:sz w:val="24"/>
          <w:szCs w:val="24"/>
        </w:rPr>
        <w:t>Για το ΔΣ</w:t>
      </w:r>
    </w:p>
    <w:p w:rsidR="003C55AD" w:rsidRDefault="00022C37" w:rsidP="009239AD">
      <w:pPr>
        <w:spacing w:after="120" w:line="240" w:lineRule="auto"/>
        <w:jc w:val="center"/>
        <w:rPr>
          <w:rFonts w:cs="Times New Roman"/>
          <w:sz w:val="24"/>
          <w:szCs w:val="24"/>
        </w:rPr>
      </w:pPr>
      <w:r w:rsidRPr="006D331C">
        <w:rPr>
          <w:rFonts w:cs="Times New Roman"/>
          <w:sz w:val="24"/>
          <w:szCs w:val="24"/>
        </w:rPr>
        <w:t>Η Πρόεδρος                                                               Η Γραμματέας</w:t>
      </w:r>
    </w:p>
    <w:p w:rsidR="00096FDC" w:rsidRPr="006D331C" w:rsidRDefault="00096FDC" w:rsidP="009239AD">
      <w:pPr>
        <w:spacing w:after="120" w:line="240" w:lineRule="auto"/>
        <w:jc w:val="center"/>
        <w:rPr>
          <w:rFonts w:cs="Times New Roman"/>
          <w:sz w:val="24"/>
          <w:szCs w:val="24"/>
        </w:rPr>
      </w:pPr>
    </w:p>
    <w:p w:rsidR="00022C37" w:rsidRPr="006D331C" w:rsidRDefault="00022C37" w:rsidP="009239AD">
      <w:pPr>
        <w:spacing w:after="120" w:line="240" w:lineRule="auto"/>
        <w:jc w:val="center"/>
        <w:rPr>
          <w:b/>
          <w:sz w:val="24"/>
          <w:szCs w:val="24"/>
        </w:rPr>
      </w:pPr>
      <w:r w:rsidRPr="006D331C">
        <w:rPr>
          <w:sz w:val="24"/>
          <w:szCs w:val="24"/>
        </w:rPr>
        <w:t>Σωτηρίου Αναστασία                                                 Γλαρού Αθηνά</w:t>
      </w:r>
    </w:p>
    <w:sectPr w:rsidR="00022C37" w:rsidRPr="006D331C" w:rsidSect="0076184E">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6D35F1"/>
    <w:multiLevelType w:val="hybridMultilevel"/>
    <w:tmpl w:val="D3C4B6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63723A"/>
    <w:multiLevelType w:val="hybridMultilevel"/>
    <w:tmpl w:val="EB9A2C1A"/>
    <w:lvl w:ilvl="0" w:tplc="282ECC68">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3E6ACD"/>
    <w:multiLevelType w:val="multilevel"/>
    <w:tmpl w:val="0E6451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DAD54AF"/>
    <w:multiLevelType w:val="hybridMultilevel"/>
    <w:tmpl w:val="01021D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C37"/>
    <w:rsid w:val="000010F4"/>
    <w:rsid w:val="00001AED"/>
    <w:rsid w:val="0000598F"/>
    <w:rsid w:val="000117D6"/>
    <w:rsid w:val="0002151F"/>
    <w:rsid w:val="00022C37"/>
    <w:rsid w:val="00047CFB"/>
    <w:rsid w:val="00054FF4"/>
    <w:rsid w:val="000553F8"/>
    <w:rsid w:val="00074931"/>
    <w:rsid w:val="000969E9"/>
    <w:rsid w:val="00096FDC"/>
    <w:rsid w:val="000A4A12"/>
    <w:rsid w:val="000E1061"/>
    <w:rsid w:val="000F4005"/>
    <w:rsid w:val="000F4CB6"/>
    <w:rsid w:val="001010FD"/>
    <w:rsid w:val="001129AA"/>
    <w:rsid w:val="00127474"/>
    <w:rsid w:val="00160A55"/>
    <w:rsid w:val="001A4E2F"/>
    <w:rsid w:val="001E051D"/>
    <w:rsid w:val="002170EE"/>
    <w:rsid w:val="00246D52"/>
    <w:rsid w:val="00262903"/>
    <w:rsid w:val="0027096D"/>
    <w:rsid w:val="0027564C"/>
    <w:rsid w:val="0027742C"/>
    <w:rsid w:val="00292D11"/>
    <w:rsid w:val="002A03EA"/>
    <w:rsid w:val="002B34A6"/>
    <w:rsid w:val="00351E5F"/>
    <w:rsid w:val="00356A9B"/>
    <w:rsid w:val="00386B01"/>
    <w:rsid w:val="003A1A0B"/>
    <w:rsid w:val="003A2A65"/>
    <w:rsid w:val="003C55AD"/>
    <w:rsid w:val="00443323"/>
    <w:rsid w:val="004514C1"/>
    <w:rsid w:val="004530E2"/>
    <w:rsid w:val="004671CE"/>
    <w:rsid w:val="00470685"/>
    <w:rsid w:val="004C5FDC"/>
    <w:rsid w:val="004C77B1"/>
    <w:rsid w:val="005446DD"/>
    <w:rsid w:val="00566F3D"/>
    <w:rsid w:val="00572E7A"/>
    <w:rsid w:val="005872C2"/>
    <w:rsid w:val="005C0078"/>
    <w:rsid w:val="005D75A0"/>
    <w:rsid w:val="00612E1D"/>
    <w:rsid w:val="00620B21"/>
    <w:rsid w:val="006261CC"/>
    <w:rsid w:val="00644545"/>
    <w:rsid w:val="006470E4"/>
    <w:rsid w:val="0065425B"/>
    <w:rsid w:val="006A057C"/>
    <w:rsid w:val="006D331C"/>
    <w:rsid w:val="00751CC2"/>
    <w:rsid w:val="0076184E"/>
    <w:rsid w:val="00781BE2"/>
    <w:rsid w:val="007B7399"/>
    <w:rsid w:val="009239AD"/>
    <w:rsid w:val="00925213"/>
    <w:rsid w:val="009406CE"/>
    <w:rsid w:val="009675E6"/>
    <w:rsid w:val="00983C08"/>
    <w:rsid w:val="009C6648"/>
    <w:rsid w:val="009E7BA1"/>
    <w:rsid w:val="00A04E7E"/>
    <w:rsid w:val="00A12FAA"/>
    <w:rsid w:val="00A15C37"/>
    <w:rsid w:val="00AF103D"/>
    <w:rsid w:val="00B4540F"/>
    <w:rsid w:val="00B607CE"/>
    <w:rsid w:val="00B8422F"/>
    <w:rsid w:val="00B849E0"/>
    <w:rsid w:val="00BB7410"/>
    <w:rsid w:val="00BC280D"/>
    <w:rsid w:val="00BE0F2C"/>
    <w:rsid w:val="00BF5CC9"/>
    <w:rsid w:val="00C450ED"/>
    <w:rsid w:val="00C917FC"/>
    <w:rsid w:val="00C91B6A"/>
    <w:rsid w:val="00D2055C"/>
    <w:rsid w:val="00D26570"/>
    <w:rsid w:val="00D66CE1"/>
    <w:rsid w:val="00D83E8A"/>
    <w:rsid w:val="00D96449"/>
    <w:rsid w:val="00DE6F08"/>
    <w:rsid w:val="00ED4A30"/>
    <w:rsid w:val="00F037DD"/>
    <w:rsid w:val="00F45896"/>
    <w:rsid w:val="00F57112"/>
    <w:rsid w:val="00F662C5"/>
    <w:rsid w:val="00F9721E"/>
    <w:rsid w:val="00FB20B2"/>
    <w:rsid w:val="00FC44EB"/>
    <w:rsid w:val="00FC68C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DE67AD-E664-4920-9C57-A09612E0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2E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022C37"/>
    <w:rPr>
      <w:color w:val="0000FF"/>
      <w:u w:val="single"/>
    </w:rPr>
  </w:style>
  <w:style w:type="paragraph" w:styleId="a3">
    <w:name w:val="No Spacing"/>
    <w:uiPriority w:val="1"/>
    <w:qFormat/>
    <w:rsid w:val="00022C37"/>
    <w:pPr>
      <w:spacing w:after="0" w:line="240" w:lineRule="auto"/>
    </w:pPr>
    <w:rPr>
      <w:rFonts w:ascii="Times New Roman" w:eastAsia="Times New Roman" w:hAnsi="Times New Roman" w:cs="Times New Roman"/>
      <w:sz w:val="24"/>
      <w:szCs w:val="24"/>
    </w:rPr>
  </w:style>
  <w:style w:type="paragraph" w:styleId="a4">
    <w:name w:val="List Paragraph"/>
    <w:basedOn w:val="a"/>
    <w:uiPriority w:val="34"/>
    <w:qFormat/>
    <w:rsid w:val="006470E4"/>
    <w:pPr>
      <w:ind w:left="720"/>
      <w:contextualSpacing/>
    </w:pPr>
  </w:style>
  <w:style w:type="paragraph" w:styleId="Web">
    <w:name w:val="Normal (Web)"/>
    <w:basedOn w:val="a"/>
    <w:uiPriority w:val="99"/>
    <w:unhideWhenUsed/>
    <w:rsid w:val="009406CE"/>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9406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575240">
      <w:bodyDiv w:val="1"/>
      <w:marLeft w:val="0"/>
      <w:marRight w:val="0"/>
      <w:marTop w:val="0"/>
      <w:marBottom w:val="0"/>
      <w:divBdr>
        <w:top w:val="none" w:sz="0" w:space="0" w:color="auto"/>
        <w:left w:val="none" w:sz="0" w:space="0" w:color="auto"/>
        <w:bottom w:val="none" w:sz="0" w:space="0" w:color="auto"/>
        <w:right w:val="none" w:sz="0" w:space="0" w:color="auto"/>
      </w:divBdr>
      <w:divsChild>
        <w:div w:id="512231825">
          <w:marLeft w:val="0"/>
          <w:marRight w:val="0"/>
          <w:marTop w:val="0"/>
          <w:marBottom w:val="0"/>
          <w:divBdr>
            <w:top w:val="none" w:sz="0" w:space="0" w:color="auto"/>
            <w:left w:val="none" w:sz="0" w:space="0" w:color="auto"/>
            <w:bottom w:val="none" w:sz="0" w:space="0" w:color="auto"/>
            <w:right w:val="none" w:sz="0" w:space="0" w:color="auto"/>
          </w:divBdr>
        </w:div>
        <w:div w:id="278294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kpaideutikoi_ikarias_fournwn@yahoo.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380</Words>
  <Characters>2058</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G510</dc:creator>
  <cp:lastModifiedBy>Dora Kavoura</cp:lastModifiedBy>
  <cp:revision>5</cp:revision>
  <dcterms:created xsi:type="dcterms:W3CDTF">2018-03-22T20:40:00Z</dcterms:created>
  <dcterms:modified xsi:type="dcterms:W3CDTF">2018-03-22T20:53:00Z</dcterms:modified>
</cp:coreProperties>
</file>