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D62" w:rsidRDefault="004B3D62"/>
    <w:p w:rsidR="004B3D62" w:rsidRDefault="004B3D62"/>
    <w:p w:rsidR="004B3D62" w:rsidRDefault="003D123F">
      <w:r>
        <w:rPr>
          <w:noProof/>
          <w:lang w:val="en-US" w:eastAsia="en-US" w:bidi="ar-SA"/>
        </w:rPr>
        <w:drawing>
          <wp:inline distT="0" distB="0" distL="0" distR="0" wp14:anchorId="115D4ECB" wp14:editId="43A47F7D">
            <wp:extent cx="6119495" cy="11430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19495" cy="1143000"/>
                    </a:xfrm>
                    <a:prstGeom prst="rect">
                      <a:avLst/>
                    </a:prstGeom>
                    <a:solidFill>
                      <a:srgbClr val="FFFFFF"/>
                    </a:solidFill>
                    <a:ln>
                      <a:noFill/>
                    </a:ln>
                  </pic:spPr>
                </pic:pic>
              </a:graphicData>
            </a:graphic>
          </wp:inline>
        </w:drawing>
      </w:r>
    </w:p>
    <w:p w:rsidR="004B3D62" w:rsidRDefault="004B3D62"/>
    <w:p w:rsidR="003D123F" w:rsidRPr="003D123F" w:rsidRDefault="00AE5068" w:rsidP="003D123F">
      <w:pPr>
        <w:overflowPunct/>
        <w:spacing w:after="160" w:line="259" w:lineRule="auto"/>
        <w:rPr>
          <w:rFonts w:asciiTheme="minorHAnsi" w:eastAsiaTheme="minorHAnsi" w:hAnsiTheme="minorHAnsi" w:cstheme="minorBidi"/>
          <w:color w:val="auto"/>
          <w:lang w:eastAsia="en-US" w:bidi="ar-SA"/>
        </w:rPr>
      </w:pPr>
      <w:r>
        <w:rPr>
          <w:rFonts w:ascii="Cambria" w:eastAsia="Cambria" w:hAnsi="Cambria" w:cs="Cambria"/>
          <w:color w:val="auto"/>
          <w:lang w:val="en-US" w:eastAsia="en-US" w:bidi="ar-SA"/>
        </w:rPr>
        <w:tab/>
      </w:r>
      <w:proofErr w:type="spellStart"/>
      <w:proofErr w:type="gramStart"/>
      <w:r w:rsidR="003D123F" w:rsidRPr="003D123F">
        <w:rPr>
          <w:rFonts w:ascii="Cambria" w:eastAsia="Cambria" w:hAnsi="Cambria" w:cs="Cambria"/>
          <w:color w:val="auto"/>
          <w:lang w:val="en-US" w:eastAsia="en-US" w:bidi="ar-SA"/>
        </w:rPr>
        <w:t>s</w:t>
      </w:r>
      <w:r w:rsidR="003D123F" w:rsidRPr="003D123F">
        <w:rPr>
          <w:rFonts w:ascii="Cambria" w:eastAsia="Liberation Serif" w:hAnsi="Cambria" w:cs="Cambria"/>
          <w:i/>
          <w:iCs/>
          <w:color w:val="auto"/>
          <w:lang w:val="en-US" w:eastAsia="en-US" w:bidi="en-US"/>
        </w:rPr>
        <w:t>pe-ploumpidis.blogspot</w:t>
      </w:r>
      <w:proofErr w:type="spellEnd"/>
      <w:proofErr w:type="gramEnd"/>
      <w:r w:rsidR="003D123F" w:rsidRPr="003D123F">
        <w:rPr>
          <w:rFonts w:ascii="Cambria" w:eastAsia="Liberation Serif" w:hAnsi="Cambria" w:cs="Cambria"/>
          <w:i/>
          <w:iCs/>
          <w:color w:val="auto"/>
          <w:lang w:val="en-US" w:eastAsia="en-US" w:bidi="en-US"/>
        </w:rPr>
        <w:t xml:space="preserve"> .com </w:t>
      </w:r>
      <w:r w:rsidR="003D123F" w:rsidRPr="003D123F">
        <w:rPr>
          <w:rFonts w:ascii="Cambria" w:eastAsia="Liberation Serif" w:hAnsi="Cambria" w:cs="Cambria"/>
          <w:b/>
          <w:bCs/>
          <w:color w:val="auto"/>
          <w:lang w:val="en-US" w:eastAsia="en-US" w:bidi="ar-SA"/>
        </w:rPr>
        <w:t xml:space="preserve"> </w:t>
      </w:r>
      <w:r w:rsidRPr="00AE5068">
        <w:rPr>
          <w:rFonts w:ascii="Cambria" w:eastAsia="Liberation Serif" w:hAnsi="Cambria" w:cs="Cambria"/>
          <w:bCs/>
          <w:color w:val="auto"/>
          <w:lang w:val="en-US" w:eastAsia="en-US" w:bidi="ar-SA"/>
        </w:rPr>
        <w:tab/>
      </w:r>
      <w:r w:rsidR="003D123F" w:rsidRPr="00AE5068">
        <w:rPr>
          <w:rFonts w:ascii="Cambria" w:eastAsia="Liberation Serif" w:hAnsi="Cambria" w:cs="Cambria"/>
          <w:bCs/>
          <w:color w:val="auto"/>
          <w:lang w:eastAsia="en-US" w:bidi="ar-SA"/>
        </w:rPr>
        <w:t>αρ</w:t>
      </w:r>
      <w:r w:rsidR="003D123F" w:rsidRPr="00AE5068">
        <w:rPr>
          <w:rFonts w:ascii="Cambria" w:eastAsia="Liberation Serif" w:hAnsi="Cambria" w:cs="Cambria"/>
          <w:bCs/>
          <w:color w:val="auto"/>
          <w:lang w:val="en-US" w:eastAsia="en-US" w:bidi="ar-SA"/>
        </w:rPr>
        <w:t xml:space="preserve">. </w:t>
      </w:r>
      <w:r w:rsidR="003D123F" w:rsidRPr="00AE5068">
        <w:rPr>
          <w:rFonts w:ascii="Cambria" w:eastAsia="Liberation Serif" w:hAnsi="Cambria" w:cs="Cambria"/>
          <w:bCs/>
          <w:color w:val="auto"/>
          <w:lang w:eastAsia="en-US" w:bidi="ar-SA"/>
        </w:rPr>
        <w:t>πρωτ</w:t>
      </w:r>
      <w:r w:rsidR="003D123F" w:rsidRPr="00AE5068">
        <w:rPr>
          <w:rFonts w:ascii="Cambria" w:eastAsia="Liberation Serif" w:hAnsi="Cambria" w:cs="Cambria"/>
          <w:bCs/>
          <w:color w:val="auto"/>
          <w:lang w:val="en-US" w:eastAsia="en-US" w:bidi="ar-SA"/>
        </w:rPr>
        <w:t xml:space="preserve">. </w:t>
      </w:r>
      <w:r w:rsidRPr="00AE5068">
        <w:rPr>
          <w:rFonts w:ascii="Cambria" w:eastAsia="Liberation Serif" w:hAnsi="Cambria" w:cs="Cambria"/>
          <w:bCs/>
          <w:color w:val="auto"/>
          <w:lang w:eastAsia="en-US" w:bidi="ar-SA"/>
        </w:rPr>
        <w:t>106</w:t>
      </w:r>
      <w:r w:rsidR="003D123F" w:rsidRPr="003D123F">
        <w:rPr>
          <w:rFonts w:ascii="Cambria" w:eastAsia="Liberation Serif" w:hAnsi="Cambria" w:cs="Cambria"/>
          <w:b/>
          <w:bCs/>
          <w:color w:val="auto"/>
          <w:lang w:eastAsia="en-US" w:bidi="ar-SA"/>
        </w:rPr>
        <w:t xml:space="preserve"> </w:t>
      </w:r>
      <w:r w:rsidRPr="00AE5068">
        <w:rPr>
          <w:rFonts w:ascii="Cambria" w:eastAsia="Liberation Serif" w:hAnsi="Cambria" w:cs="Cambria"/>
          <w:b/>
          <w:bCs/>
          <w:color w:val="auto"/>
          <w:lang w:eastAsia="en-US" w:bidi="ar-SA"/>
        </w:rPr>
        <w:tab/>
      </w:r>
      <w:r w:rsidRPr="00AE5068">
        <w:rPr>
          <w:rFonts w:ascii="Cambria" w:eastAsia="Liberation Serif" w:hAnsi="Cambria" w:cs="Cambria"/>
          <w:bCs/>
          <w:color w:val="auto"/>
          <w:lang w:eastAsia="en-US" w:bidi="ar-SA"/>
        </w:rPr>
        <w:t>19/03/2018</w:t>
      </w:r>
    </w:p>
    <w:p w:rsidR="004B3D62" w:rsidRPr="00AE5068" w:rsidRDefault="004B3D62"/>
    <w:p w:rsidR="00AE5068" w:rsidRPr="00AE5068" w:rsidRDefault="00AE5068" w:rsidP="007E1633">
      <w:pPr>
        <w:pStyle w:val="BodyText"/>
        <w:jc w:val="both"/>
        <w:rPr>
          <w:b/>
          <w:u w:val="single"/>
        </w:rPr>
      </w:pPr>
      <w:r w:rsidRPr="00AE5068">
        <w:rPr>
          <w:b/>
          <w:u w:val="single"/>
        </w:rPr>
        <w:t>ΚΑΤΑΓΓΕΛΙΑ-ΨΗΦΙΣΜΑ ΣΥΜΠΑΡΑΣΤΑΣΗΣ ΣΤΑ ΜΕΛΗ ΤΟΥ Δ.Σ. ΤΗΣ Α΄ ΕΛΜΕ ΘΕΣΣΑΛΟΝΙΚΗΣ</w:t>
      </w:r>
    </w:p>
    <w:p w:rsidR="004B3D62" w:rsidRDefault="003D123F" w:rsidP="007E1633">
      <w:pPr>
        <w:pStyle w:val="BodyText"/>
        <w:jc w:val="both"/>
      </w:pPr>
      <w:r w:rsidRPr="003D123F">
        <w:rPr>
          <w:b/>
          <w:sz w:val="28"/>
          <w:szCs w:val="28"/>
          <w:lang w:val="en-US"/>
        </w:rPr>
        <w:t>To</w:t>
      </w:r>
      <w:r w:rsidRPr="003D123F">
        <w:rPr>
          <w:b/>
          <w:sz w:val="28"/>
          <w:szCs w:val="28"/>
        </w:rPr>
        <w:t xml:space="preserve"> Δ.Σ. του Συλλόγου Εκπαιδευτικών Κερατσινίου- Περάματος ’’Ν. Πλουμπίδης’’ ομόφωνα</w:t>
      </w:r>
      <w:r w:rsidR="00AE5068" w:rsidRPr="003D123F">
        <w:rPr>
          <w:b/>
          <w:sz w:val="28"/>
          <w:szCs w:val="28"/>
        </w:rPr>
        <w:t xml:space="preserve"> καταγγέλλει τη σύλληψη</w:t>
      </w:r>
      <w:r w:rsidR="00AE5068">
        <w:rPr>
          <w:sz w:val="28"/>
          <w:szCs w:val="28"/>
        </w:rPr>
        <w:t xml:space="preserve"> της προέδρου, του αντιπροέδρου και πιθανόν άλλων μελών του ΔΣ της Α’ ΕΛΜΕ Θεσσαλονίκης με τη διαδικασία του αυτοφώρου από τα σπίτια τους. Το "έγκλημά" τους είναι ότι ως ΔΣ σωματείου εργαζομένων εξέδωσαν ψήφισμα συμπαράστασης σε απολυμένη έγκυο εργαζόμενη σε ιδιωτική εταιρεία. Η σύλληψη έγινε μετά από μήνυση του συγκεκριμένου εργοδότη. Μετά τα ΜΑΤ, τις απαγορεύσεις</w:t>
      </w:r>
      <w:r>
        <w:rPr>
          <w:sz w:val="28"/>
          <w:szCs w:val="28"/>
        </w:rPr>
        <w:t>,</w:t>
      </w:r>
      <w:r w:rsidR="00AE5068">
        <w:rPr>
          <w:sz w:val="28"/>
          <w:szCs w:val="28"/>
        </w:rPr>
        <w:t xml:space="preserve"> τώρα ποινικοποιείται και η έκφραση αλληλεγγύης. Ο αυταρχικός κατήφορος </w:t>
      </w:r>
      <w:r>
        <w:rPr>
          <w:sz w:val="28"/>
          <w:szCs w:val="28"/>
        </w:rPr>
        <w:t>τ</w:t>
      </w:r>
      <w:r w:rsidR="00AE5068">
        <w:rPr>
          <w:sz w:val="28"/>
          <w:szCs w:val="28"/>
        </w:rPr>
        <w:t>ης κυβέρνησης και των εργοδοτών δε θα περάσει. Απαιτούμε εδώ και τώρα να αφεθούν ελεύθεροι και να απαλλαγούν από κάθε κατηγορία.</w:t>
      </w:r>
    </w:p>
    <w:p w:rsidR="004B3D62" w:rsidRDefault="00AE5068" w:rsidP="003D123F">
      <w:pPr>
        <w:pStyle w:val="BodyText"/>
        <w:jc w:val="center"/>
        <w:rPr>
          <w:b/>
          <w:bCs/>
          <w:sz w:val="28"/>
          <w:szCs w:val="28"/>
        </w:rPr>
      </w:pPr>
      <w:bookmarkStart w:id="0" w:name="_GoBack"/>
      <w:bookmarkEnd w:id="0"/>
      <w:r>
        <w:rPr>
          <w:b/>
          <w:bCs/>
          <w:sz w:val="28"/>
          <w:szCs w:val="28"/>
        </w:rPr>
        <w:t>Η αλληλεγγύη είναι το όπλο μας.</w:t>
      </w:r>
    </w:p>
    <w:p w:rsidR="00AE5068" w:rsidRPr="003D123F" w:rsidRDefault="00AE5068" w:rsidP="003D123F">
      <w:pPr>
        <w:pStyle w:val="BodyText"/>
        <w:jc w:val="center"/>
        <w:rPr>
          <w:b/>
          <w:bCs/>
          <w:sz w:val="28"/>
          <w:szCs w:val="28"/>
        </w:rPr>
      </w:pPr>
      <w:r>
        <w:rPr>
          <w:noProof/>
          <w:lang w:val="en-US" w:eastAsia="en-US" w:bidi="ar-SA"/>
        </w:rPr>
        <w:drawing>
          <wp:inline distT="0" distB="0" distL="0" distR="0">
            <wp:extent cx="4324350" cy="15906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biLevel thresh="75000"/>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324350" cy="1590675"/>
                    </a:xfrm>
                    <a:prstGeom prst="rect">
                      <a:avLst/>
                    </a:prstGeom>
                    <a:noFill/>
                    <a:ln>
                      <a:noFill/>
                    </a:ln>
                  </pic:spPr>
                </pic:pic>
              </a:graphicData>
            </a:graphic>
          </wp:inline>
        </w:drawing>
      </w:r>
    </w:p>
    <w:p w:rsidR="004B3D62" w:rsidRDefault="004B3D62"/>
    <w:sectPr w:rsidR="004B3D62">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D62"/>
    <w:rsid w:val="003D123F"/>
    <w:rsid w:val="004B3D62"/>
    <w:rsid w:val="007E1633"/>
    <w:rsid w:val="00AE50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A7D342-EBCD-4B9D-AC5F-724EAD02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WenQuanYi Micro Hei" w:hAnsi="Liberation Serif" w:cs="Lohit Devanagari"/>
        <w:szCs w:val="24"/>
        <w:lang w:val="el-G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Επικεφαλίδα"/>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a0">
    <w:name w:val="Ευρετήριο"/>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724</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Windows User</cp:lastModifiedBy>
  <cp:revision>3</cp:revision>
  <dcterms:created xsi:type="dcterms:W3CDTF">2018-03-17T14:32:00Z</dcterms:created>
  <dcterms:modified xsi:type="dcterms:W3CDTF">2018-03-18T10:42:00Z</dcterms:modified>
  <dc:language>el-GR</dc:language>
</cp:coreProperties>
</file>