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F7" w:rsidRDefault="007F00F7">
      <w:r>
        <w:rPr>
          <w:noProof/>
          <w:lang w:val="en-US"/>
        </w:rPr>
        <w:drawing>
          <wp:inline distT="0" distB="0" distL="0" distR="0" wp14:anchorId="3E353CB0" wp14:editId="43BB4939">
            <wp:extent cx="5274310" cy="1630680"/>
            <wp:effectExtent l="0" t="0" r="2540" b="762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F7" w:rsidRPr="0027732F" w:rsidRDefault="0027732F" w:rsidP="007F00F7">
      <w:pPr>
        <w:rPr>
          <w:rFonts w:ascii="Cambria" w:eastAsia="Liberation Serif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proofErr w:type="gramStart"/>
      <w:r w:rsidR="007F00F7" w:rsidRPr="007F00F7">
        <w:rPr>
          <w:rFonts w:ascii="Cambria" w:eastAsia="Cambria" w:hAnsi="Cambria" w:cs="Cambria"/>
          <w:sz w:val="24"/>
          <w:szCs w:val="24"/>
          <w:lang w:val="en-US"/>
        </w:rPr>
        <w:t>s</w:t>
      </w:r>
      <w:r w:rsidR="007F00F7" w:rsidRPr="007F00F7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</w:t>
      </w:r>
      <w:proofErr w:type="spellEnd"/>
      <w:r w:rsidR="007F00F7" w:rsidRPr="0091099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-</w:t>
      </w:r>
      <w:proofErr w:type="spellStart"/>
      <w:r w:rsidR="007F00F7" w:rsidRPr="007F00F7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</w:t>
      </w:r>
      <w:proofErr w:type="spellEnd"/>
      <w:r w:rsidR="007F00F7" w:rsidRPr="0091099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.</w:t>
      </w:r>
      <w:proofErr w:type="spellStart"/>
      <w:r w:rsidR="007F00F7" w:rsidRPr="007F00F7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="007F00F7" w:rsidRPr="0091099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</w:t>
      </w:r>
      <w:r w:rsidR="007F00F7" w:rsidRPr="007F00F7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com</w:t>
      </w:r>
      <w:r w:rsidR="007F00F7" w:rsidRPr="0091099C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</w:t>
      </w:r>
      <w:r w:rsidR="007F00F7" w:rsidRPr="0091099C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 w:rsidRPr="0091099C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 w:rsidR="007F00F7" w:rsidRPr="0027732F">
        <w:rPr>
          <w:rFonts w:ascii="Cambria" w:eastAsia="Liberation Serif" w:hAnsi="Cambria" w:cs="Cambria"/>
          <w:bCs/>
          <w:sz w:val="24"/>
          <w:szCs w:val="24"/>
        </w:rPr>
        <w:t>αρ</w:t>
      </w:r>
      <w:r w:rsidR="007F00F7" w:rsidRPr="0091099C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="007F00F7" w:rsidRPr="0027732F">
        <w:rPr>
          <w:rFonts w:ascii="Cambria" w:eastAsia="Liberation Serif" w:hAnsi="Cambria" w:cs="Cambria"/>
          <w:bCs/>
          <w:sz w:val="24"/>
          <w:szCs w:val="24"/>
        </w:rPr>
        <w:t>πρωτ</w:t>
      </w:r>
      <w:r w:rsidR="007F00F7" w:rsidRPr="0091099C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91099C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 w:rsidRPr="0027732F">
        <w:rPr>
          <w:rFonts w:ascii="Cambria" w:eastAsia="Liberation Serif" w:hAnsi="Cambria" w:cs="Cambria"/>
          <w:bCs/>
          <w:sz w:val="24"/>
          <w:szCs w:val="24"/>
        </w:rPr>
        <w:t>9</w:t>
      </w:r>
      <w:r>
        <w:rPr>
          <w:rFonts w:ascii="Cambria" w:eastAsia="Liberation Serif" w:hAnsi="Cambria" w:cs="Cambria"/>
          <w:bCs/>
          <w:sz w:val="24"/>
          <w:szCs w:val="24"/>
        </w:rPr>
        <w:t>5</w:t>
      </w:r>
      <w:r w:rsidR="007F00F7" w:rsidRPr="0027732F"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 w:rsidR="007F00F7" w:rsidRPr="0027732F">
        <w:rPr>
          <w:rFonts w:ascii="Cambria" w:eastAsia="Liberation Serif" w:hAnsi="Cambria" w:cs="Cambria"/>
          <w:bCs/>
          <w:sz w:val="24"/>
          <w:szCs w:val="24"/>
        </w:rPr>
        <w:t>8/03/2018</w:t>
      </w:r>
    </w:p>
    <w:p w:rsidR="007F00F7" w:rsidRDefault="007F00F7" w:rsidP="007F00F7">
      <w:pPr>
        <w:rPr>
          <w:rFonts w:ascii="Cambria" w:eastAsia="Liberation Serif" w:hAnsi="Cambria" w:cs="Cambria"/>
          <w:b/>
          <w:bCs/>
          <w:sz w:val="24"/>
          <w:szCs w:val="24"/>
        </w:rPr>
      </w:pPr>
    </w:p>
    <w:p w:rsidR="007F00F7" w:rsidRDefault="007F00F7" w:rsidP="007F00F7">
      <w:pPr>
        <w:jc w:val="center"/>
        <w:rPr>
          <w:rFonts w:ascii="Cambria" w:eastAsia="Liberation Serif" w:hAnsi="Cambria" w:cs="Cambria"/>
          <w:b/>
          <w:bCs/>
          <w:sz w:val="32"/>
          <w:szCs w:val="32"/>
        </w:rPr>
      </w:pPr>
      <w:r w:rsidRPr="007F00F7">
        <w:rPr>
          <w:rFonts w:ascii="Cambria" w:eastAsia="Liberation Serif" w:hAnsi="Cambria" w:cs="Cambria"/>
          <w:b/>
          <w:bCs/>
          <w:sz w:val="32"/>
          <w:szCs w:val="32"/>
        </w:rPr>
        <w:t>ΕΚΤΑΚΤΗ ΓΕΝΙΚΗ ΣΥΝΕΛΕΥΣΗ</w:t>
      </w:r>
    </w:p>
    <w:p w:rsidR="007F00F7" w:rsidRDefault="007F00F7" w:rsidP="0091099C">
      <w:pPr>
        <w:jc w:val="both"/>
        <w:rPr>
          <w:rFonts w:ascii="Cambria" w:eastAsia="Liberation Serif" w:hAnsi="Cambria" w:cs="Cambria"/>
          <w:bCs/>
          <w:sz w:val="28"/>
          <w:szCs w:val="28"/>
        </w:rPr>
      </w:pPr>
      <w:r w:rsidRPr="007F00F7">
        <w:rPr>
          <w:rFonts w:ascii="Cambria" w:eastAsia="Liberation Serif" w:hAnsi="Cambria" w:cs="Cambria"/>
          <w:bCs/>
          <w:sz w:val="28"/>
          <w:szCs w:val="28"/>
        </w:rPr>
        <w:t xml:space="preserve">Ο </w:t>
      </w:r>
      <w:r>
        <w:rPr>
          <w:rFonts w:ascii="Cambria" w:eastAsia="Liberation Serif" w:hAnsi="Cambria" w:cs="Cambria"/>
          <w:bCs/>
          <w:sz w:val="28"/>
          <w:szCs w:val="28"/>
        </w:rPr>
        <w:t xml:space="preserve">Σύλλογός μας καλεί τα μέλη του εκπαιδευτικούς σε </w:t>
      </w:r>
      <w:r w:rsidRPr="007F00F7">
        <w:rPr>
          <w:rFonts w:ascii="Cambria" w:eastAsia="Liberation Serif" w:hAnsi="Cambria" w:cs="Cambria"/>
          <w:b/>
          <w:bCs/>
          <w:sz w:val="28"/>
          <w:szCs w:val="28"/>
        </w:rPr>
        <w:t>Έκτακτ</w:t>
      </w:r>
      <w:r>
        <w:rPr>
          <w:rFonts w:ascii="Cambria" w:eastAsia="Liberation Serif" w:hAnsi="Cambria" w:cs="Cambria"/>
          <w:b/>
          <w:bCs/>
          <w:sz w:val="28"/>
          <w:szCs w:val="28"/>
        </w:rPr>
        <w:t xml:space="preserve">η Γενική Συνέλευση την Τετάρτη </w:t>
      </w:r>
      <w:r w:rsidRPr="007F00F7">
        <w:rPr>
          <w:rFonts w:ascii="Cambria" w:eastAsia="Liberation Serif" w:hAnsi="Cambria" w:cs="Cambria"/>
          <w:b/>
          <w:bCs/>
          <w:sz w:val="28"/>
          <w:szCs w:val="28"/>
        </w:rPr>
        <w:t>14 Μάρτη στις 2.μ.μ στο 5</w:t>
      </w:r>
      <w:r w:rsidRPr="007F00F7">
        <w:rPr>
          <w:rFonts w:ascii="Cambria" w:eastAsia="Liberation Serif" w:hAnsi="Cambria" w:cs="Cambria"/>
          <w:b/>
          <w:bCs/>
          <w:sz w:val="28"/>
          <w:szCs w:val="28"/>
          <w:vertAlign w:val="superscript"/>
        </w:rPr>
        <w:t>ο</w:t>
      </w:r>
      <w:r w:rsidRPr="007F00F7">
        <w:rPr>
          <w:rFonts w:ascii="Cambria" w:eastAsia="Liberation Serif" w:hAnsi="Cambria" w:cs="Cambria"/>
          <w:b/>
          <w:bCs/>
          <w:sz w:val="28"/>
          <w:szCs w:val="28"/>
        </w:rPr>
        <w:t xml:space="preserve"> Δημοτικό Σχολείο Κερατσινίου</w:t>
      </w:r>
      <w:r>
        <w:rPr>
          <w:rFonts w:ascii="Cambria" w:eastAsia="Liberation Serif" w:hAnsi="Cambria" w:cs="Cambria"/>
          <w:bCs/>
          <w:sz w:val="28"/>
          <w:szCs w:val="28"/>
        </w:rPr>
        <w:t xml:space="preserve">, προκειμένου να συζητήσουμε τις τελευταίες εξελίξεις στην </w:t>
      </w:r>
      <w:bookmarkStart w:id="0" w:name="_GoBack"/>
      <w:bookmarkEnd w:id="0"/>
      <w:r>
        <w:rPr>
          <w:rFonts w:ascii="Cambria" w:eastAsia="Liberation Serif" w:hAnsi="Cambria" w:cs="Cambria"/>
          <w:bCs/>
          <w:sz w:val="28"/>
          <w:szCs w:val="28"/>
        </w:rPr>
        <w:t>Παιδεία και από κοινού να πάρουμε μέτρα για την καλύτερη οργάνωση του αγώνα, και συγκεκριμένα της απεργιακής κινητοποίησης στο Υπουργείο Παιδείας την Παρασκευή στις 16 Μάρτη στις 1μ.μ., στην οποία η ΔΟΕ έχει κηρύξει 3ωρη στάση εργασίας(+ 3ώρες θα κηρύξει ο Σύλλογος).</w:t>
      </w:r>
    </w:p>
    <w:p w:rsidR="0027732F" w:rsidRDefault="0027732F" w:rsidP="007F00F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7732F" w:rsidRPr="007F00F7" w:rsidRDefault="0027732F" w:rsidP="0027732F">
      <w:pPr>
        <w:jc w:val="center"/>
        <w:rPr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4324350" cy="1590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0F7" w:rsidRPr="007F00F7" w:rsidRDefault="007F00F7" w:rsidP="007F00F7">
      <w:pPr>
        <w:jc w:val="center"/>
        <w:rPr>
          <w:sz w:val="32"/>
          <w:szCs w:val="32"/>
        </w:rPr>
      </w:pPr>
    </w:p>
    <w:sectPr w:rsidR="007F00F7" w:rsidRPr="007F00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F7"/>
    <w:rsid w:val="0027732F"/>
    <w:rsid w:val="007F00F7"/>
    <w:rsid w:val="009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B3E5C-24BA-43C3-A92D-00CFADBF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2018-03-08T22:42:00Z</dcterms:created>
  <dcterms:modified xsi:type="dcterms:W3CDTF">2018-03-10T20:17:00Z</dcterms:modified>
</cp:coreProperties>
</file>