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86"/>
        <w:tblW w:w="95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2"/>
        <w:gridCol w:w="4609"/>
      </w:tblGrid>
      <w:tr w:rsidR="00B86A54" w:rsidRPr="00786710" w:rsidTr="00357103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6A54" w:rsidRPr="00786710" w:rsidRDefault="00B86A54" w:rsidP="00357103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B86A54" w:rsidRPr="00786710" w:rsidRDefault="00B86A54" w:rsidP="00357103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B86A54" w:rsidRPr="00786710" w:rsidRDefault="00B86A54" w:rsidP="00357103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Πληροφ.: 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Χριστίνα Αγγελονίδη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(2109922610/6945385686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</w:t>
            </w:r>
          </w:p>
          <w:p w:rsidR="00B86A54" w:rsidRPr="00786710" w:rsidRDefault="00B86A54" w:rsidP="00357103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  Ξιφαρά</w:t>
            </w:r>
          </w:p>
          <w:p w:rsidR="00B86A54" w:rsidRPr="00786710" w:rsidRDefault="00B86A54" w:rsidP="00357103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913100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/ 69443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34752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                         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  <w:t>email: </w:t>
            </w:r>
            <w:hyperlink r:id="rId5" w:history="1">
              <w:r w:rsidRPr="00786710">
                <w:rPr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6A54" w:rsidRPr="003545B4" w:rsidRDefault="00B86A54" w:rsidP="00357103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Αργυρούπολη, 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8/2/2018</w:t>
            </w:r>
          </w:p>
          <w:p w:rsidR="00B86A54" w:rsidRPr="003545B4" w:rsidRDefault="00B86A54" w:rsidP="00357103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Αρ. Πρωτ.: 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15</w:t>
            </w:r>
          </w:p>
          <w:p w:rsidR="00B86A54" w:rsidRPr="00786710" w:rsidRDefault="00B86A54" w:rsidP="00357103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Προς τα Μέλη του Συλλόγου</w:t>
            </w:r>
          </w:p>
        </w:tc>
      </w:tr>
    </w:tbl>
    <w:p w:rsidR="00DB1EB2" w:rsidRDefault="00511AF6" w:rsidP="000951BD">
      <w:pPr>
        <w:pStyle w:val="Textbody"/>
        <w:jc w:val="center"/>
        <w:rPr>
          <w:rFonts w:cs="Liberation Serif" w:hint="eastAsia"/>
          <w:u w:val="single"/>
        </w:rPr>
      </w:pPr>
      <w:r>
        <w:rPr>
          <w:rFonts w:cs="Liberation Serif"/>
          <w:u w:val="single"/>
        </w:rPr>
        <w:t xml:space="preserve"> </w:t>
      </w:r>
    </w:p>
    <w:p w:rsidR="000951BD" w:rsidRDefault="00B86A54" w:rsidP="00B86A54">
      <w:pPr>
        <w:pStyle w:val="Textbody"/>
        <w:rPr>
          <w:rFonts w:cs="Liberation Serif" w:hint="eastAsia"/>
          <w:u w:val="single"/>
        </w:rPr>
      </w:pPr>
      <w:r w:rsidRPr="00B86A54">
        <w:rPr>
          <w:rFonts w:cs="Liberation Serif"/>
        </w:rPr>
        <w:t xml:space="preserve">                </w:t>
      </w:r>
      <w:r>
        <w:rPr>
          <w:rFonts w:cs="Liberation Serif"/>
          <w:u w:val="single"/>
        </w:rPr>
        <w:t>ΨΗΦΙΣΜΑ</w:t>
      </w:r>
      <w:r w:rsidR="00511AF6">
        <w:rPr>
          <w:rFonts w:cs="Liberation Serif"/>
          <w:u w:val="single"/>
        </w:rPr>
        <w:t xml:space="preserve"> </w:t>
      </w:r>
      <w:r w:rsidR="00511AF6">
        <w:rPr>
          <w:rFonts w:cs="Liberation Serif"/>
          <w:u w:val="single"/>
          <w:lang w:val="en-US"/>
        </w:rPr>
        <w:t>TH</w:t>
      </w:r>
      <w:r w:rsidR="00511AF6">
        <w:rPr>
          <w:rFonts w:cs="Liberation Serif"/>
          <w:u w:val="single"/>
        </w:rPr>
        <w:t>Σ ΤΑΚΤΙΚΗΣ  Γ.Σ.   ΓΙΑ ΑΞΙΟΛΟΓΗΣΗ  (</w:t>
      </w:r>
      <w:r w:rsidR="00B01A8F">
        <w:rPr>
          <w:rFonts w:cs="Liberation Serif"/>
          <w:u w:val="single"/>
        </w:rPr>
        <w:t xml:space="preserve"> 13 ΔΕΚΕΜΒΡΗ</w:t>
      </w:r>
      <w:r w:rsidR="00511AF6">
        <w:rPr>
          <w:rFonts w:cs="Liberation Serif"/>
          <w:u w:val="single"/>
        </w:rPr>
        <w:t xml:space="preserve"> 2017) </w:t>
      </w:r>
    </w:p>
    <w:p w:rsidR="00DB1EB2" w:rsidRPr="00DB1EB2" w:rsidRDefault="00DB1EB2" w:rsidP="00DB1EB2">
      <w:pPr>
        <w:pStyle w:val="Textbody"/>
        <w:spacing w:after="0"/>
        <w:ind w:left="1004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 </w:t>
      </w:r>
    </w:p>
    <w:p w:rsidR="000951BD" w:rsidRDefault="000951BD" w:rsidP="000951BD">
      <w:pPr>
        <w:pStyle w:val="Textbody"/>
        <w:numPr>
          <w:ilvl w:val="0"/>
          <w:numId w:val="3"/>
        </w:numPr>
        <w:spacing w:after="0"/>
        <w:jc w:val="both"/>
        <w:rPr>
          <w:rFonts w:cs="Liberation Serif" w:hint="eastAsia"/>
        </w:rPr>
      </w:pPr>
      <w:r>
        <w:rPr>
          <w:rFonts w:cs="Liberation Serif"/>
          <w:b/>
        </w:rPr>
        <w:t>ΑΠΟΧΗ ΑΠΟ ΚΑΘΕ ΔΙΑΔΙΚΑΣΙΑ ΑΞΙΟΛΟΓΗΣΗΣ ΣΕ ΟΛΑ ΤΑ ΕΠΙΠΕΔΑ</w:t>
      </w:r>
    </w:p>
    <w:p w:rsidR="000951BD" w:rsidRDefault="000951BD" w:rsidP="000951BD">
      <w:pPr>
        <w:pStyle w:val="Textbody"/>
        <w:numPr>
          <w:ilvl w:val="0"/>
          <w:numId w:val="3"/>
        </w:numPr>
        <w:spacing w:after="0"/>
        <w:jc w:val="both"/>
        <w:rPr>
          <w:rFonts w:hint="eastAsia"/>
        </w:rPr>
      </w:pPr>
      <w:r>
        <w:rPr>
          <w:rFonts w:cs="Liberation Serif"/>
          <w:b/>
        </w:rPr>
        <w:t>ΝΑ ΚΑΤΑΡΓΗΘΕΙ Η ΤΡΟΠΟΛΟΓΙΑ ΓΕΡΟΒΑΣΙΛΗ ΓΙΑ ΤΗΝ ΑΞΙΟΛΟΓΗΣΗ ΚΑΙ ΟΛΟ ΤΟ ΝΟΜΟΘΕΤΙΚΟ ΠΛΑΙΣΙΟ (ν. 3848/2010, 152 Π.Δ., νόμος Βερναρδάκη)</w:t>
      </w:r>
    </w:p>
    <w:p w:rsidR="000951BD" w:rsidRDefault="00B01A8F" w:rsidP="000951BD">
      <w:pPr>
        <w:pStyle w:val="Textbody"/>
        <w:spacing w:before="120" w:after="120" w:line="276" w:lineRule="auto"/>
        <w:jc w:val="both"/>
        <w:rPr>
          <w:rFonts w:cs="Liberation Serif" w:hint="eastAsia"/>
          <w:b/>
        </w:rPr>
      </w:pPr>
      <w:r>
        <w:rPr>
          <w:rFonts w:cs="Liberation Serif"/>
        </w:rPr>
        <w:t xml:space="preserve">Η Γ.Σ. του ΣΕΠΕ </w:t>
      </w:r>
      <w:r>
        <w:rPr>
          <w:rFonts w:cs="Liberation Serif" w:hint="eastAsia"/>
        </w:rPr>
        <w:t>«</w:t>
      </w:r>
      <w:r>
        <w:rPr>
          <w:rFonts w:cs="Liberation Serif"/>
        </w:rPr>
        <w:t>Ο Θουκυδίδης</w:t>
      </w:r>
      <w:r>
        <w:rPr>
          <w:rFonts w:cs="Liberation Serif" w:hint="eastAsia"/>
        </w:rPr>
        <w:t>»</w:t>
      </w:r>
      <w:r>
        <w:rPr>
          <w:rFonts w:cs="Liberation Serif"/>
        </w:rPr>
        <w:t xml:space="preserve"> που έγινε στις 13/12/2017, </w:t>
      </w:r>
      <w:r w:rsidR="000951BD">
        <w:rPr>
          <w:rFonts w:cs="Liberation Serif"/>
        </w:rPr>
        <w:t xml:space="preserve"> αφού συζητήσαμε τις εξελίξεις στο Δημόσιο και στην Εκπαίδευση και το πλαίσιο της προωθούμενης αξιολόγησης, αποφασίσαμε και καλούμε όλα τα μέλη του Σωματείου σε </w:t>
      </w:r>
      <w:r w:rsidR="000951BD">
        <w:rPr>
          <w:rFonts w:cs="Liberation Serif"/>
          <w:b/>
        </w:rPr>
        <w:t>"ΑΠΟΧΗ ΑΠΟ ΚΑΘΕ ΔΙΑΔΙΚΑΣΙΑ ΑΞΙΟΛΟΓΗΣΗΣ ΣΕ ΟΛΑ ΤΑ ΕΠΙΠΕΔΑ"!</w:t>
      </w:r>
    </w:p>
    <w:p w:rsidR="000951BD" w:rsidRDefault="000951BD" w:rsidP="000951BD">
      <w:pPr>
        <w:pStyle w:val="Textbody"/>
        <w:spacing w:before="120" w:after="120" w:line="276" w:lineRule="auto"/>
        <w:jc w:val="center"/>
        <w:rPr>
          <w:rFonts w:cs="Liberation Serif" w:hint="eastAsia"/>
          <w:b/>
        </w:rPr>
      </w:pPr>
      <w:r>
        <w:rPr>
          <w:rFonts w:cs="Liberation Serif"/>
          <w:b/>
        </w:rPr>
        <w:t>Κανένας συνάδελφος/ισσα, να μη συναινέσει στο πέρασμα της αξιολόγησης!</w:t>
      </w:r>
    </w:p>
    <w:p w:rsidR="000951BD" w:rsidRDefault="000951BD" w:rsidP="000951BD">
      <w:pPr>
        <w:pStyle w:val="NormalWeb"/>
        <w:spacing w:before="120" w:beforeAutospacing="0" w:after="120" w:afterAutospacing="0" w:line="276" w:lineRule="auto"/>
        <w:jc w:val="both"/>
      </w:pPr>
      <w:r>
        <w:rPr>
          <w:rStyle w:val="Strong"/>
          <w:rFonts w:ascii="Liberation Serif" w:hAnsi="Liberation Serif" w:cs="Liberation Serif"/>
        </w:rPr>
        <w:t xml:space="preserve">Το επόμενο διάστημα είναι κρίσιμο. </w:t>
      </w:r>
      <w:r>
        <w:rPr>
          <w:rFonts w:ascii="Liberation Serif" w:hAnsi="Liberation Serif" w:cs="Liberation Serif"/>
        </w:rPr>
        <w:t xml:space="preserve">Η κυβέρνηση ΣΥΡΙΖΑ – ΑΝΕΛ από κοινού με τη ΝΔ ψήφισαν τροπολογία για να ξεπεράσουν τις αντιστάσεις των εργαζομένων στο νόμο Βερναρδάκη για την “αξιολόγηση”. Γίνεται ακόμα πιο φανερό, ότι </w:t>
      </w:r>
      <w:r>
        <w:rPr>
          <w:rStyle w:val="Strong"/>
          <w:rFonts w:ascii="Liberation Serif" w:hAnsi="Liberation Serif" w:cs="Liberation Serif"/>
        </w:rPr>
        <w:t>τόσο η αξιολόγηση Μητσοτάκη όσο και η αξιολόγηση ΣΥΡΙΖΑ έχει αντιδραστικό και τιμωρητικό χαρακτήρα</w:t>
      </w:r>
      <w:r>
        <w:rPr>
          <w:rFonts w:ascii="Liberation Serif" w:hAnsi="Liberation Serif" w:cs="Liberation Serif"/>
        </w:rPr>
        <w:t>.</w:t>
      </w:r>
    </w:p>
    <w:p w:rsidR="000951BD" w:rsidRDefault="000951BD" w:rsidP="000951BD">
      <w:pPr>
        <w:pStyle w:val="NormalWeb"/>
        <w:spacing w:before="120" w:beforeAutospacing="0" w:after="120" w:afterAutospacing="0" w:line="276" w:lineRule="auto"/>
        <w:jc w:val="both"/>
      </w:pPr>
      <w:r>
        <w:rPr>
          <w:rFonts w:ascii="Liberation Serif" w:hAnsi="Liberation Serif" w:cs="Liberation Serif"/>
          <w:b/>
        </w:rPr>
        <w:t xml:space="preserve">Από αυτή την «αξιολόγηση» δεν εξαιρείται κανένας κλάδος του δημοσίου, φυσικά ούτε και η εκπαίδευση. </w:t>
      </w:r>
      <w:r>
        <w:rPr>
          <w:rFonts w:ascii="Liberation Serif" w:hAnsi="Liberation Serif" w:cs="Liberation Serif"/>
        </w:rPr>
        <w:t>Θέλουν να προωθήσουν, πιο γρήγορα και επιθετικά, τους στόχους του 3</w:t>
      </w:r>
      <w:r>
        <w:rPr>
          <w:rFonts w:ascii="Liberation Serif" w:hAnsi="Liberation Serif" w:cs="Liberation Serif"/>
          <w:position w:val="8"/>
          <w:sz w:val="19"/>
        </w:rPr>
        <w:t>ου</w:t>
      </w:r>
      <w:r>
        <w:rPr>
          <w:rFonts w:ascii="Liberation Serif" w:hAnsi="Liberation Serif" w:cs="Liberation Serif"/>
        </w:rPr>
        <w:t xml:space="preserve"> Μνημονίου για περικοπές και «εξοικονόμηση» δαπανών ταυτόχρονα με τις αντιδραστικές αλλαγές στη δομή και το περιεχόμενο του σχολείου (βλ. Νέο Λύκειο, αυτονομία - κατηγοριοποίηση σχολείων, συμπτύξεις, κινητικότητα κ.ά.) στη βάση των κατευθύνσεων Ε.Ε. και ΟΟΣΑ. Αυτή η «αξιολόγηση» είναι η συνέχεια της διαδικασίας επιλογής των δ/ντών των σχολικών μονάδων που έγινε πρόσφατα. </w:t>
      </w:r>
    </w:p>
    <w:p w:rsidR="000951BD" w:rsidRDefault="000951BD" w:rsidP="000951BD">
      <w:pPr>
        <w:pStyle w:val="NormalWeb"/>
        <w:spacing w:before="120" w:beforeAutospacing="0" w:after="120" w:afterAutospacing="0" w:line="276" w:lineRule="auto"/>
        <w:jc w:val="both"/>
      </w:pPr>
      <w:r>
        <w:rPr>
          <w:rFonts w:ascii="Liberation Serif" w:hAnsi="Liberation Serif" w:cs="Liberation Serif"/>
          <w:b/>
          <w:bCs/>
          <w:color w:val="000000"/>
        </w:rPr>
        <w:t>Η «αξιολόγηση» πηγαίνει χέρι, χέρι με τις πολιτικές που τσακίζουν τη ζωή μας και το μέλλον των παιδιών μας!</w:t>
      </w:r>
      <w:r>
        <w:rPr>
          <w:rFonts w:ascii="Liberation Serif" w:hAnsi="Liberation Serif" w:cs="Liberation Serif"/>
          <w:color w:val="000000"/>
        </w:rPr>
        <w:t xml:space="preserve"> Θα είναι εργαλείο για τη χειραγώγηση, για την καταστολή των αγώνων των εργαζομένων ενάντια σε αντιλαϊκά μέτρα. </w:t>
      </w:r>
    </w:p>
    <w:p w:rsidR="000951BD" w:rsidRPr="00B01A8F" w:rsidRDefault="000951BD" w:rsidP="000951BD">
      <w:pPr>
        <w:pStyle w:val="NormalWeb"/>
        <w:spacing w:before="120" w:beforeAutospacing="0" w:after="120" w:afterAutospacing="0" w:line="276" w:lineRule="auto"/>
        <w:jc w:val="both"/>
      </w:pPr>
      <w:r>
        <w:rPr>
          <w:rFonts w:ascii="Liberation Serif" w:hAnsi="Liberation Serif" w:cs="Liberation Serif"/>
          <w:color w:val="000000"/>
        </w:rPr>
        <w:t>.</w:t>
      </w:r>
      <w:r>
        <w:rPr>
          <w:rFonts w:ascii="Liberation Serif" w:hAnsi="Liberation Serif" w:cs="Liberation Serif"/>
        </w:rPr>
        <w:t>Η Γ.Σ</w:t>
      </w:r>
      <w:r w:rsidR="00B01A8F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.</w:t>
      </w:r>
      <w:r w:rsidR="00B01A8F">
        <w:rPr>
          <w:rFonts w:ascii="Liberation Serif" w:hAnsi="Liberation Serif" w:cs="Liberation Serif"/>
          <w:color w:val="000000"/>
        </w:rPr>
        <w:t xml:space="preserve">καταδικάζει </w:t>
      </w:r>
      <w:r>
        <w:rPr>
          <w:rFonts w:ascii="Liberation Serif" w:hAnsi="Liberation Serif" w:cs="Liberation Serif"/>
          <w:color w:val="000000"/>
        </w:rPr>
        <w:t xml:space="preserve"> την</w:t>
      </w:r>
      <w:r w:rsidR="00B01A8F">
        <w:rPr>
          <w:rFonts w:ascii="Liberation Serif" w:hAnsi="Liberation Serif" w:cs="Liberation Serif"/>
          <w:color w:val="000000"/>
        </w:rPr>
        <w:t xml:space="preserve"> όπο</w:t>
      </w:r>
      <w:r w:rsidR="00DB1EB2">
        <w:rPr>
          <w:rFonts w:ascii="Liberation Serif" w:hAnsi="Liberation Serif" w:cs="Liberation Serif"/>
          <w:color w:val="000000"/>
        </w:rPr>
        <w:t>ι</w:t>
      </w:r>
      <w:r w:rsidR="00B01A8F">
        <w:rPr>
          <w:rFonts w:ascii="Liberation Serif" w:hAnsi="Liberation Serif" w:cs="Liberation Serif"/>
          <w:color w:val="000000"/>
        </w:rPr>
        <w:t>α</w:t>
      </w:r>
      <w:r>
        <w:rPr>
          <w:rFonts w:ascii="Liberation Serif" w:hAnsi="Liberation Serif" w:cs="Liberation Serif"/>
          <w:color w:val="000000"/>
        </w:rPr>
        <w:t xml:space="preserve"> πολιτική συνδιαλλαγής, συναίνεσης και ανοχής σε μια πολιτική που δεν αφήνει τίποτα όρθιο για τους εργαζόμενους. </w:t>
      </w:r>
    </w:p>
    <w:p w:rsidR="000951BD" w:rsidRDefault="000951BD" w:rsidP="000951BD">
      <w:pPr>
        <w:spacing w:before="120" w:after="120" w:line="27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Έχουμε ευθύνη κανένας εκπαιδευτικός να μη συμβιβαστεί μ’ αυτή την πραγματικότητα!</w:t>
      </w:r>
    </w:p>
    <w:p w:rsidR="00B86A54" w:rsidRDefault="000951BD" w:rsidP="00B86A54">
      <w:pPr>
        <w:spacing w:before="120" w:after="120" w:line="27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Όλοι στον αγώνα ενάντια στην αντιλαϊκή κρατική αξιολόγηση!</w:t>
      </w:r>
    </w:p>
    <w:p w:rsidR="00B86A54" w:rsidRDefault="00B86A54" w:rsidP="00434402">
      <w:pPr>
        <w:spacing w:before="120" w:after="120" w:line="27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r>
        <w:rPr>
          <w:rFonts w:ascii="Liberation Serif" w:hAnsi="Liberation Serif" w:cs="Liberation Serif"/>
          <w:b/>
          <w:sz w:val="24"/>
          <w:szCs w:val="24"/>
        </w:rPr>
        <w:t>ΓΙΑ ΤΟ ΔΣ</w:t>
      </w:r>
    </w:p>
    <w:p w:rsidR="00B86A54" w:rsidRPr="00B86A54" w:rsidRDefault="00B86A54" w:rsidP="00434402">
      <w:pPr>
        <w:spacing w:before="120" w:after="120" w:line="276" w:lineRule="auto"/>
        <w:jc w:val="center"/>
        <w:rPr>
          <w:rFonts w:ascii="Liberation Serif" w:hAnsi="Liberation Serif" w:cs="Liberation Serif"/>
          <w:b/>
        </w:rPr>
      </w:pPr>
      <w:r w:rsidRPr="00B86A54">
        <w:rPr>
          <w:rFonts w:ascii="Liberation Serif" w:hAnsi="Liberation Serif" w:cs="Liberation Serif"/>
          <w:b/>
        </w:rPr>
        <w:t xml:space="preserve">Η ΠΡΟΕΔΡΟΣ                                                                                  </w:t>
      </w:r>
      <w:r>
        <w:rPr>
          <w:rFonts w:ascii="Liberation Serif" w:hAnsi="Liberation Serif" w:cs="Liberation Serif"/>
          <w:b/>
        </w:rPr>
        <w:t xml:space="preserve"> </w:t>
      </w:r>
      <w:r w:rsidRPr="00B86A54">
        <w:rPr>
          <w:rFonts w:ascii="Liberation Serif" w:hAnsi="Liberation Serif" w:cs="Liberation Serif"/>
          <w:b/>
        </w:rPr>
        <w:t xml:space="preserve">     </w:t>
      </w:r>
      <w:r>
        <w:rPr>
          <w:rFonts w:ascii="Liberation Serif" w:hAnsi="Liberation Serif" w:cs="Liberation Serif"/>
          <w:b/>
        </w:rPr>
        <w:t xml:space="preserve">     </w:t>
      </w:r>
      <w:r w:rsidRPr="00B86A54">
        <w:rPr>
          <w:rFonts w:ascii="Liberation Serif" w:hAnsi="Liberation Serif" w:cs="Liberation Serif"/>
          <w:b/>
        </w:rPr>
        <w:t xml:space="preserve">  Η ΓΡΑΜΜΑΤΕΑΣ</w:t>
      </w:r>
    </w:p>
    <w:p w:rsidR="00B86A54" w:rsidRPr="00B86A54" w:rsidRDefault="00B86A54" w:rsidP="00434402">
      <w:pPr>
        <w:spacing w:before="120" w:after="120" w:line="276" w:lineRule="auto"/>
        <w:jc w:val="center"/>
        <w:rPr>
          <w:rFonts w:ascii="Liberation Serif" w:hAnsi="Liberation Serif" w:cs="Liberation Serif"/>
          <w:b/>
        </w:rPr>
      </w:pPr>
      <w:r w:rsidRPr="00B86A54">
        <w:rPr>
          <w:rFonts w:ascii="Liberation Serif" w:hAnsi="Liberation Serif" w:cs="Liberation Serif"/>
          <w:b/>
        </w:rPr>
        <w:t xml:space="preserve">ΑΓΓΕΛΟΝΙΔΗ ΧΡΙΣΤΙΝΑ                                                                    </w:t>
      </w:r>
      <w:r>
        <w:rPr>
          <w:rFonts w:ascii="Liberation Serif" w:hAnsi="Liberation Serif" w:cs="Liberation Serif"/>
          <w:b/>
        </w:rPr>
        <w:t xml:space="preserve">      </w:t>
      </w:r>
      <w:r w:rsidRPr="00B86A54"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  <w:b/>
        </w:rPr>
        <w:t xml:space="preserve">      </w:t>
      </w:r>
      <w:r w:rsidRPr="00B86A54">
        <w:rPr>
          <w:rFonts w:ascii="Liberation Serif" w:hAnsi="Liberation Serif" w:cs="Liberation Serif"/>
          <w:b/>
        </w:rPr>
        <w:t xml:space="preserve"> ΞΙΦΑΡΑ ΒΑΝΙΑ</w:t>
      </w:r>
    </w:p>
    <w:bookmarkEnd w:id="0"/>
    <w:p w:rsidR="005A712B" w:rsidRDefault="005A712B">
      <w:r>
        <w:t xml:space="preserve">                                                                       </w:t>
      </w:r>
      <w:r w:rsidRPr="005A712B">
        <w:rPr>
          <w:noProof/>
          <w:lang w:eastAsia="el-GR"/>
        </w:rPr>
        <w:drawing>
          <wp:inline distT="0" distB="0" distL="0" distR="0">
            <wp:extent cx="1476375" cy="1009650"/>
            <wp:effectExtent l="19050" t="0" r="9525" b="0"/>
            <wp:docPr id="1" name="Εικόνα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sectPr w:rsidR="005A712B" w:rsidSect="00C83596">
      <w:pgSz w:w="11906" w:h="16838"/>
      <w:pgMar w:top="851" w:right="851" w:bottom="851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7" style="width:8.25pt;height:8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33FE4920"/>
    <w:multiLevelType w:val="multilevel"/>
    <w:tmpl w:val="30A0BAAE"/>
    <w:lvl w:ilvl="0">
      <w:start w:val="1"/>
      <w:numFmt w:val="bullet"/>
      <w:lvlText w:val="•"/>
      <w:lvlPicBulletId w:val="0"/>
      <w:lvlJc w:val="left"/>
      <w:pPr>
        <w:ind w:left="1004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AC0E2A"/>
    <w:multiLevelType w:val="multilevel"/>
    <w:tmpl w:val="25BE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A014E92"/>
    <w:multiLevelType w:val="multilevel"/>
    <w:tmpl w:val="1014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51BD"/>
    <w:rsid w:val="000951BD"/>
    <w:rsid w:val="00434402"/>
    <w:rsid w:val="00511AF6"/>
    <w:rsid w:val="005A712B"/>
    <w:rsid w:val="00B01A8F"/>
    <w:rsid w:val="00B86A54"/>
    <w:rsid w:val="00C54A18"/>
    <w:rsid w:val="00DB1EB2"/>
    <w:rsid w:val="00F0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54028-B5B8-448C-B0EF-7401CED0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1B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51BD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951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xtbody">
    <w:name w:val="Text body"/>
    <w:basedOn w:val="Normal"/>
    <w:qFormat/>
    <w:rsid w:val="000951BD"/>
    <w:pPr>
      <w:suppressAutoHyphens/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syllogos.pe.thoukididis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Admin</cp:lastModifiedBy>
  <cp:revision>3</cp:revision>
  <dcterms:created xsi:type="dcterms:W3CDTF">2018-02-08T09:34:00Z</dcterms:created>
  <dcterms:modified xsi:type="dcterms:W3CDTF">2018-02-08T22:45:00Z</dcterms:modified>
</cp:coreProperties>
</file>